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8" w:rsidRPr="008931C8" w:rsidRDefault="008931C8" w:rsidP="008931C8">
      <w:pPr>
        <w:pStyle w:val="headline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931C8">
        <w:rPr>
          <w:b/>
          <w:color w:val="111111"/>
          <w:sz w:val="28"/>
          <w:szCs w:val="28"/>
        </w:rPr>
        <w:t>Консультация для родителей «Немного о птицах»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Гуляя вместе с ребёнком в лесу или в парке, понаблюдайте за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птицами</w:t>
      </w:r>
      <w:r w:rsidRPr="008931C8">
        <w:rPr>
          <w:color w:val="111111"/>
          <w:sz w:val="28"/>
          <w:szCs w:val="28"/>
        </w:rPr>
        <w:t>, обратите внимание на то, что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 стало меньше</w:t>
      </w:r>
      <w:r w:rsidRPr="008931C8">
        <w:rPr>
          <w:color w:val="111111"/>
          <w:sz w:val="28"/>
          <w:szCs w:val="28"/>
        </w:rPr>
        <w:t>. Они улетели в теплые края.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Расскажите, что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 улетают в тёплые края не потому, что очень боятся холода. Перья и тёплый пух между ними защищают пташку так же хорошо, как детишек оберегают от мороза курточка и штанишки.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Но есть то, без чего не могут прожить не только наши маленькие летающие друзья, но и все животные, и люди. Правильно, без еды. А чем питаются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? Насекомыми, зерном, некоторые даже лягушками и грызунами. Ты зимой видел мух и бабочек? Потому что насекомые в холодное время года прячутся и засыпают до весны. Пернатые остаются жить с нами до тех пор, пока легко могут найти себе пропитание, а затем начинают собираться к отлёту.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Остаются зимовать только те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, которые могут без особых трудностей добывать для себя корм. Например, клесты, живущие в лесу, питаются семенами из шишек хвойных </w:t>
      </w:r>
      <w:r w:rsidRPr="008931C8">
        <w:rPr>
          <w:color w:val="111111"/>
          <w:sz w:val="28"/>
          <w:szCs w:val="28"/>
          <w:bdr w:val="none" w:sz="0" w:space="0" w:color="auto" w:frame="1"/>
        </w:rPr>
        <w:t>деревьев</w:t>
      </w:r>
      <w:r w:rsidRPr="008931C8">
        <w:rPr>
          <w:color w:val="111111"/>
          <w:sz w:val="28"/>
          <w:szCs w:val="28"/>
        </w:rPr>
        <w:t>: елей, сосен. Воробьи, вороны, голуби, синицы давно приспособились к жизни в городах, где нетрудно найти что-нибудь съестное.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Рассмотрите окраску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color w:val="111111"/>
          <w:sz w:val="28"/>
          <w:szCs w:val="28"/>
        </w:rPr>
        <w:t>. Уточните строение тела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(спинка, грудка, голова, крылья, хвост, лапки)</w:t>
      </w:r>
      <w:r w:rsidRPr="008931C8">
        <w:rPr>
          <w:color w:val="111111"/>
          <w:sz w:val="28"/>
          <w:szCs w:val="28"/>
        </w:rPr>
        <w:t>. Расскажите, где живут и чем питаются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Обратите внимание на то, какие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 часто прилетают во двор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(голубь, ворона, галка, воробей, синица)</w:t>
      </w:r>
      <w:r w:rsidRPr="008931C8">
        <w:rPr>
          <w:color w:val="111111"/>
          <w:sz w:val="28"/>
          <w:szCs w:val="28"/>
        </w:rPr>
        <w:t>. Расскажите, как мы можем помочь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птицам зимой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Рассмотрите энциклопедии с иллюстрациями зимующих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color w:val="111111"/>
          <w:sz w:val="28"/>
          <w:szCs w:val="28"/>
        </w:rPr>
        <w:t>, почитайте информацию о них, посетите библиотеку.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Знакомство с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птицей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Дети называют знакомые им части тела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. Голова у птички круглая, хвост длинный, ноги тонкие, рот и нос у птички вместе – это клюв. Он острый. Крылья сложены, прижаты к туловищу. Они плохо заметны, когда птичка не летает. (Дети вспоминают и говорят, что делает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 клювом</w:t>
      </w:r>
      <w:r w:rsidRPr="008931C8">
        <w:rPr>
          <w:color w:val="111111"/>
          <w:sz w:val="28"/>
          <w:szCs w:val="28"/>
        </w:rPr>
        <w:t>, зачем ей глаза, наблюдают, как она поедает корм.)</w:t>
      </w:r>
    </w:p>
    <w:p w:rsidR="008931C8" w:rsidRPr="008931C8" w:rsidRDefault="008931C8" w:rsidP="008931C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В конце наблюдения рассказывать детям, что все птички очень пугливы, если подойти близко – улетят.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любят быть чистыми</w:t>
      </w:r>
      <w:r w:rsidRPr="008931C8">
        <w:rPr>
          <w:color w:val="111111"/>
          <w:sz w:val="28"/>
          <w:szCs w:val="28"/>
        </w:rPr>
        <w:t>, поэтому они с удовольствием купаются в воде. Птичка сначала пьёт воду, затем купается. Во время купания она приседает в воде, хлопает крыльями, встряхивается, после купания чистит пёрышки, сушит и приглаживает их. Во время наблюдения просить детей тихонько называть все действия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, помогая им в случае затруднений (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8931C8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Птица подлетела к лужице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, набрала воды в клюв»</w:t>
      </w:r>
      <w:r w:rsidRPr="008931C8">
        <w:rPr>
          <w:color w:val="111111"/>
          <w:sz w:val="28"/>
          <w:szCs w:val="28"/>
        </w:rPr>
        <w:t> и т. д.).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Предложить детям прислушаться к птичке и, когда она запоёт, внимательно послушать её пение. Рассказать, что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издают разные звуки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Что есть у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lastRenderedPageBreak/>
        <w:t>У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есть голова</w:t>
      </w:r>
      <w:r w:rsidRPr="008931C8">
        <w:rPr>
          <w:color w:val="111111"/>
          <w:sz w:val="28"/>
          <w:szCs w:val="28"/>
        </w:rPr>
        <w:t>, один клюв и хвост. У неё два крыла, две ноги, два глаза. Всё тело птички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(кроме ног и клюва)</w:t>
      </w:r>
      <w:r w:rsidRPr="008931C8">
        <w:rPr>
          <w:color w:val="111111"/>
          <w:sz w:val="28"/>
          <w:szCs w:val="28"/>
        </w:rPr>
        <w:t> покрыто перьями разного цвета. Перья мягкие и лёгкие. В процессе наблюдения детям следует задавать конкретные вопросы, </w:t>
      </w:r>
      <w:r w:rsidRPr="008931C8">
        <w:rPr>
          <w:color w:val="111111"/>
          <w:sz w:val="28"/>
          <w:szCs w:val="28"/>
          <w:bdr w:val="none" w:sz="0" w:space="0" w:color="auto" w:frame="1"/>
        </w:rPr>
        <w:t>например</w:t>
      </w:r>
      <w:r w:rsidRPr="008931C8">
        <w:rPr>
          <w:color w:val="111111"/>
          <w:sz w:val="28"/>
          <w:szCs w:val="28"/>
        </w:rPr>
        <w:t>: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«Сколько у птички крыльев?»</w:t>
      </w:r>
      <w:r w:rsidRPr="008931C8">
        <w:rPr>
          <w:color w:val="111111"/>
          <w:sz w:val="28"/>
          <w:szCs w:val="28"/>
        </w:rPr>
        <w:t>,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«Чем покрыто тело птички?»</w:t>
      </w:r>
      <w:r w:rsidRPr="008931C8">
        <w:rPr>
          <w:color w:val="111111"/>
          <w:sz w:val="28"/>
          <w:szCs w:val="28"/>
        </w:rPr>
        <w:t>,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«Где у птички нет перьев?»</w:t>
      </w:r>
      <w:r w:rsidRPr="008931C8">
        <w:rPr>
          <w:color w:val="111111"/>
          <w:sz w:val="28"/>
          <w:szCs w:val="28"/>
        </w:rPr>
        <w:t> и т. д. С детьми надо отметить не все, а два-три основных цвета в окраске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и назвать</w:t>
      </w:r>
      <w:r w:rsidRPr="008931C8">
        <w:rPr>
          <w:color w:val="111111"/>
          <w:sz w:val="28"/>
          <w:szCs w:val="28"/>
        </w:rPr>
        <w:t>, какого цвета перья покрывают ту или иную часть тела. В конце наблюдения рассмотреть вместе с детьми выпавшие у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птицы пёрышки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Зачем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птице ноги и крылья</w:t>
      </w:r>
      <w:r w:rsidRPr="008931C8">
        <w:rPr>
          <w:color w:val="111111"/>
          <w:sz w:val="28"/>
          <w:szCs w:val="28"/>
        </w:rPr>
        <w:t>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Ноги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птице нужны для того</w:t>
      </w:r>
      <w:r w:rsidRPr="008931C8">
        <w:rPr>
          <w:color w:val="111111"/>
          <w:sz w:val="28"/>
          <w:szCs w:val="28"/>
        </w:rPr>
        <w:t>, чтобы ходить и прыгать, сидеть на веточке, почёсывать головку. При помощи крыльев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птица летает</w:t>
      </w:r>
      <w:r w:rsidRPr="008931C8">
        <w:rPr>
          <w:color w:val="111111"/>
          <w:sz w:val="28"/>
          <w:szCs w:val="28"/>
        </w:rPr>
        <w:t>, перепархивает с места на место, купается в воде.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В дальнейшем мы будем рады, если дети смогут - распознавать трёх-четырёх </w:t>
      </w:r>
      <w:proofErr w:type="spellStart"/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color w:val="111111"/>
          <w:sz w:val="28"/>
          <w:szCs w:val="28"/>
        </w:rPr>
        <w:t>по</w:t>
      </w:r>
      <w:proofErr w:type="spellEnd"/>
      <w:r w:rsidRPr="008931C8">
        <w:rPr>
          <w:color w:val="111111"/>
          <w:sz w:val="28"/>
          <w:szCs w:val="28"/>
        </w:rPr>
        <w:t xml:space="preserve"> внешним признакам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(величине и особенности окраски)</w:t>
      </w:r>
      <w:r w:rsidRPr="008931C8">
        <w:rPr>
          <w:color w:val="111111"/>
          <w:sz w:val="28"/>
          <w:szCs w:val="28"/>
        </w:rPr>
        <w:t> и по поведению (способ передвижения по земле, издаваемые звуки, вместе или по одному кормятся на кормушке);</w:t>
      </w:r>
    </w:p>
    <w:p w:rsidR="008931C8" w:rsidRPr="008931C8" w:rsidRDefault="008931C8" w:rsidP="008931C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31C8">
        <w:rPr>
          <w:color w:val="111111"/>
          <w:sz w:val="28"/>
          <w:szCs w:val="28"/>
        </w:rPr>
        <w:t>- знать об особенностях строения </w:t>
      </w:r>
      <w:r w:rsidRPr="008931C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птиц </w:t>
      </w:r>
      <w:r w:rsidRPr="008931C8">
        <w:rPr>
          <w:iCs/>
          <w:color w:val="111111"/>
          <w:sz w:val="28"/>
          <w:szCs w:val="28"/>
          <w:bdr w:val="none" w:sz="0" w:space="0" w:color="auto" w:frame="1"/>
        </w:rPr>
        <w:t>(голова круглая, клюв острый, тело покрыто перьями и т. д.)</w:t>
      </w:r>
      <w:r w:rsidRPr="008931C8">
        <w:rPr>
          <w:color w:val="111111"/>
          <w:sz w:val="28"/>
          <w:szCs w:val="28"/>
        </w:rPr>
        <w:t>;</w:t>
      </w:r>
    </w:p>
    <w:p w:rsidR="008931C8" w:rsidRPr="008931C8" w:rsidRDefault="008931C8" w:rsidP="008931C8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FF0000"/>
          <w:sz w:val="36"/>
          <w:szCs w:val="36"/>
        </w:rPr>
      </w:pPr>
      <w:r w:rsidRPr="008931C8">
        <w:rPr>
          <w:b/>
          <w:color w:val="FF0000"/>
          <w:sz w:val="36"/>
          <w:szCs w:val="36"/>
        </w:rPr>
        <w:t>Игротека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1.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«Скажи, когда много»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ребёнка образовывать существительные множественного числа.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Ворона - вороны, синица - синицы и т. д.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2.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«Назови ласково»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ребёнка образовывать существительные с помощью уменьшительно-ласкательных суффиксов.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3.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«Посчитай 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ребёнка согласовывать числительные с существительными.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4.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«Кто как голос подает?»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Ворона каркает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«Кар-кар…»</w:t>
      </w:r>
      <w:r w:rsidRPr="008931C8">
        <w:rPr>
          <w:rFonts w:ascii="Times New Roman" w:hAnsi="Times New Roman" w:cs="Times New Roman"/>
          <w:sz w:val="28"/>
          <w:szCs w:val="28"/>
        </w:rPr>
        <w:t>, воробей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>голубь.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5.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«Узнай 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птицу по описанию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В парке на ветке дерева сидела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8931C8">
        <w:rPr>
          <w:rFonts w:ascii="Times New Roman" w:hAnsi="Times New Roman" w:cs="Times New Roman"/>
          <w:sz w:val="28"/>
          <w:szCs w:val="28"/>
        </w:rPr>
        <w:t>: сама маленькая, грудка аленькая, сидит на ветке, похожа на яблочко красное. Какая это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</w:t>
      </w:r>
      <w:r w:rsidRPr="008931C8">
        <w:rPr>
          <w:rFonts w:ascii="Times New Roman" w:hAnsi="Times New Roman" w:cs="Times New Roman"/>
          <w:sz w:val="28"/>
          <w:szCs w:val="28"/>
        </w:rPr>
        <w:t>?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6.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proofErr w:type="gramStart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Скажи</w:t>
      </w:r>
      <w:proofErr w:type="gramEnd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одним словом»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 xml:space="preserve">У сороки белые бока, поэтому её называют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белобокая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сороки длинный хвост, поэтому её называют.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синицы грудка жёлтая, поэтому её называют.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вороны чёрные крылья, поэтому её называют.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дятла длинный клюв, поэтому его называют.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7.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«Скажи наоборот»</w:t>
      </w:r>
      <w:r w:rsidRPr="008931C8">
        <w:rPr>
          <w:rFonts w:ascii="Times New Roman" w:hAnsi="Times New Roman" w:cs="Times New Roman"/>
          <w:sz w:val="28"/>
          <w:szCs w:val="28"/>
        </w:rPr>
        <w:t> - подбор антонимов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Воробей маленький, а ворона.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синицы хвост короткий, а у сороки.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Голубь тяжёлый, а воробей.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синицы клюв тонкий, а у вороны.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«Чей, чья, чьё, чьи?»</w:t>
      </w:r>
      <w:proofErr w:type="gramEnd"/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ребёнка образовывать притяжательные прилагательные.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lastRenderedPageBreak/>
        <w:t>Девочка Таня повесила кормушку на дерево. Когда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улетели</w:t>
      </w:r>
      <w:r w:rsidRPr="008931C8">
        <w:rPr>
          <w:rFonts w:ascii="Times New Roman" w:hAnsi="Times New Roman" w:cs="Times New Roman"/>
          <w:sz w:val="28"/>
          <w:szCs w:val="28"/>
        </w:rPr>
        <w:t>, она нашла в кормушке разные пёрышки. Помоги Тане разобраться, чьи пёрышки были в кормушке. Закончи предложения.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931C8">
        <w:rPr>
          <w:rFonts w:ascii="Times New Roman" w:hAnsi="Times New Roman" w:cs="Times New Roman"/>
          <w:sz w:val="28"/>
          <w:szCs w:val="28"/>
        </w:rPr>
        <w:t>Перья вороны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(чьи)</w:t>
      </w:r>
      <w:r w:rsidRPr="008931C8">
        <w:rPr>
          <w:rFonts w:ascii="Times New Roman" w:hAnsi="Times New Roman" w:cs="Times New Roman"/>
          <w:sz w:val="28"/>
          <w:szCs w:val="28"/>
        </w:rPr>
        <w:t> - вороньи., перья воробья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(чьи)</w:t>
      </w:r>
      <w:r w:rsidRPr="008931C8">
        <w:rPr>
          <w:rFonts w:ascii="Times New Roman" w:hAnsi="Times New Roman" w:cs="Times New Roman"/>
          <w:sz w:val="28"/>
          <w:szCs w:val="28"/>
        </w:rPr>
        <w:t>., перья снегиря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(чьи)</w:t>
      </w:r>
      <w:r w:rsidRPr="008931C8">
        <w:rPr>
          <w:rFonts w:ascii="Times New Roman" w:hAnsi="Times New Roman" w:cs="Times New Roman"/>
          <w:sz w:val="28"/>
          <w:szCs w:val="28"/>
        </w:rPr>
        <w:t>., перья голубя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(чьи)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9.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«Подбери признак»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ребёнка согласовывать имена существительные с прилагательными.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Синица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(какая)</w:t>
      </w:r>
      <w:r w:rsidRPr="008931C8">
        <w:rPr>
          <w:rFonts w:ascii="Times New Roman" w:hAnsi="Times New Roman" w:cs="Times New Roman"/>
          <w:sz w:val="28"/>
          <w:szCs w:val="28"/>
        </w:rPr>
        <w:t xml:space="preserve"> желтогрудая, шустрая, маленькая, проворная.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Снегирь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 xml:space="preserve"> какой?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Клест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10. Игровое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«Добавь словечко»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Цель</w:t>
      </w:r>
      <w:r w:rsidRPr="008931C8">
        <w:rPr>
          <w:rFonts w:ascii="Times New Roman" w:hAnsi="Times New Roman" w:cs="Times New Roman"/>
          <w:sz w:val="28"/>
          <w:szCs w:val="28"/>
        </w:rPr>
        <w:t>: учить подбирать однокоренные слова.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Корм, кормить, кормушка, накормленный, кормление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)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000000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Рекомендации для родителей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Тема недели</w:t>
      </w:r>
      <w:r w:rsidRPr="008931C8">
        <w:rPr>
          <w:rFonts w:ascii="Times New Roman" w:hAnsi="Times New Roman" w:cs="Times New Roman"/>
          <w:sz w:val="28"/>
          <w:szCs w:val="28"/>
        </w:rPr>
        <w:t>: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Перелётные птицы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Средняя группа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Рекомендуем родителям</w:t>
      </w:r>
      <w:r w:rsidRPr="008931C8">
        <w:rPr>
          <w:rFonts w:ascii="Times New Roman" w:hAnsi="Times New Roman" w:cs="Times New Roman"/>
          <w:sz w:val="28"/>
          <w:szCs w:val="28"/>
        </w:rPr>
        <w:t>: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1. Побеседовать о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птицах</w:t>
      </w:r>
      <w:r w:rsidRPr="008931C8">
        <w:rPr>
          <w:rFonts w:ascii="Times New Roman" w:hAnsi="Times New Roman" w:cs="Times New Roman"/>
          <w:sz w:val="28"/>
          <w:szCs w:val="28"/>
        </w:rPr>
        <w:t>: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- выучить с ребёнком названия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перелётных птиц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(грач, скворец, утка, гусь, ласточка)</w:t>
      </w:r>
      <w:r w:rsidRPr="008931C8">
        <w:rPr>
          <w:rFonts w:ascii="Times New Roman" w:hAnsi="Times New Roman" w:cs="Times New Roman"/>
          <w:sz w:val="28"/>
          <w:szCs w:val="28"/>
        </w:rPr>
        <w:t> и уточнить их отличительные признаки;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- повторить основные признаки, по которым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rFonts w:ascii="Times New Roman" w:hAnsi="Times New Roman" w:cs="Times New Roman"/>
          <w:sz w:val="28"/>
          <w:szCs w:val="28"/>
        </w:rPr>
        <w:t> объединяются в понятие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931C8">
        <w:rPr>
          <w:rFonts w:ascii="Times New Roman" w:hAnsi="Times New Roman" w:cs="Times New Roman"/>
          <w:sz w:val="28"/>
          <w:szCs w:val="28"/>
        </w:rPr>
        <w:t>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(покрыты перьями, имеют крылья и умеют летать, </w:t>
      </w:r>
      <w:proofErr w:type="gramStart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вылупляются</w:t>
      </w:r>
      <w:proofErr w:type="gramEnd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из яиц)</w:t>
      </w:r>
      <w:r w:rsidRPr="008931C8">
        <w:rPr>
          <w:rFonts w:ascii="Times New Roman" w:hAnsi="Times New Roman" w:cs="Times New Roman"/>
          <w:sz w:val="28"/>
          <w:szCs w:val="28"/>
        </w:rPr>
        <w:t>;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- уточните, почему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 называются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ПЕРЕЛЁТНЫМИ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Pr="008931C8">
        <w:rPr>
          <w:rFonts w:ascii="Times New Roman" w:hAnsi="Times New Roman" w:cs="Times New Roman"/>
          <w:sz w:val="28"/>
          <w:szCs w:val="28"/>
        </w:rPr>
        <w:t> (грач, скворец, утка, гусь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1C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>ласточка – это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перелётные птицы</w:t>
      </w:r>
      <w:r w:rsidRPr="008931C8">
        <w:rPr>
          <w:rFonts w:ascii="Times New Roman" w:hAnsi="Times New Roman" w:cs="Times New Roman"/>
          <w:sz w:val="28"/>
          <w:szCs w:val="28"/>
        </w:rPr>
        <w:t>, потому что улетают на зиму в тёплые края из-за отсутствия корма и холода в наших краях).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2. Рассмотрите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перелетных птиц на картинках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Покажите и назовите вместе с малышом части тела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rFonts w:ascii="Times New Roman" w:hAnsi="Times New Roman" w:cs="Times New Roman"/>
          <w:sz w:val="28"/>
          <w:szCs w:val="28"/>
        </w:rPr>
        <w:t> и укажите их </w:t>
      </w: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назначение</w:t>
      </w:r>
      <w:r w:rsidRPr="008931C8">
        <w:rPr>
          <w:rFonts w:ascii="Times New Roman" w:hAnsi="Times New Roman" w:cs="Times New Roman"/>
          <w:sz w:val="28"/>
          <w:szCs w:val="28"/>
        </w:rPr>
        <w:t>: туловище, голова, крылья, хвост, лапки, когти, глаза, клюв; клювом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птица клюёт пищу</w:t>
      </w:r>
      <w:r w:rsidRPr="008931C8">
        <w:rPr>
          <w:rFonts w:ascii="Times New Roman" w:hAnsi="Times New Roman" w:cs="Times New Roman"/>
          <w:sz w:val="28"/>
          <w:szCs w:val="28"/>
        </w:rPr>
        <w:t>, крылья нужны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птице для полёта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3. Объяснить значение </w:t>
      </w:r>
      <w:r w:rsidRPr="008931C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</w:t>
      </w:r>
      <w:r w:rsidRPr="008931C8">
        <w:rPr>
          <w:rFonts w:ascii="Times New Roman" w:hAnsi="Times New Roman" w:cs="Times New Roman"/>
          <w:sz w:val="28"/>
          <w:szCs w:val="28"/>
        </w:rPr>
        <w:t>: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8931C8">
        <w:rPr>
          <w:rFonts w:ascii="Times New Roman" w:hAnsi="Times New Roman" w:cs="Times New Roman"/>
          <w:sz w:val="28"/>
          <w:szCs w:val="28"/>
        </w:rPr>
        <w:t>стая (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группа птиц</w:t>
      </w:r>
      <w:r w:rsidRPr="008931C8">
        <w:rPr>
          <w:rFonts w:ascii="Times New Roman" w:hAnsi="Times New Roman" w:cs="Times New Roman"/>
          <w:sz w:val="28"/>
          <w:szCs w:val="28"/>
        </w:rPr>
        <w:t>,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«семья»</w:t>
      </w:r>
      <w:r w:rsidRPr="008931C8">
        <w:rPr>
          <w:rFonts w:ascii="Times New Roman" w:hAnsi="Times New Roman" w:cs="Times New Roman"/>
          <w:sz w:val="28"/>
          <w:szCs w:val="28"/>
        </w:rPr>
        <w:t>, гнездо (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«дом»</w:t>
      </w:r>
      <w:r w:rsidRPr="008931C8">
        <w:rPr>
          <w:rFonts w:ascii="Times New Roman" w:hAnsi="Times New Roman" w:cs="Times New Roman"/>
          <w:sz w:val="28"/>
          <w:szCs w:val="28"/>
        </w:rPr>
        <w:t>, который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птицы</w:t>
      </w:r>
      <w:r w:rsidRPr="008931C8">
        <w:rPr>
          <w:rFonts w:ascii="Times New Roman" w:hAnsi="Times New Roman" w:cs="Times New Roman"/>
          <w:sz w:val="28"/>
          <w:szCs w:val="28"/>
        </w:rPr>
        <w:t> сами вьют-строят из веточек, а потом откладывают и высиживают яйца, скворечник (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«дом»</w:t>
      </w:r>
      <w:r w:rsidRPr="008931C8">
        <w:rPr>
          <w:rFonts w:ascii="Times New Roman" w:hAnsi="Times New Roman" w:cs="Times New Roman"/>
          <w:sz w:val="28"/>
          <w:szCs w:val="28"/>
        </w:rPr>
        <w:t> для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птиц</w:t>
      </w:r>
      <w:r w:rsidRPr="008931C8">
        <w:rPr>
          <w:rFonts w:ascii="Times New Roman" w:hAnsi="Times New Roman" w:cs="Times New Roman"/>
          <w:sz w:val="28"/>
          <w:szCs w:val="28"/>
        </w:rPr>
        <w:t>, который построили люди из досок, птичьи трели (звонкое птичье пение, вить (строить, высиживать (сидеть на яйцах, согревая их теплом своего тела, чтобы вылупились птенцы).</w:t>
      </w:r>
      <w:proofErr w:type="gramEnd"/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4.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«Где </w:t>
      </w:r>
      <w:proofErr w:type="gramStart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сидит</w:t>
      </w:r>
      <w:proofErr w:type="gramEnd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/стоит </w:t>
      </w:r>
      <w:r w:rsidRPr="008931C8">
        <w:rPr>
          <w:rStyle w:val="a4"/>
          <w:rFonts w:ascii="Times New Roman" w:hAnsi="Times New Roman" w:cs="Times New Roman"/>
          <w:b w:val="0"/>
          <w:iCs/>
          <w:color w:val="111111"/>
          <w:sz w:val="28"/>
          <w:szCs w:val="28"/>
          <w:bdr w:val="none" w:sz="0" w:space="0" w:color="auto" w:frame="1"/>
        </w:rPr>
        <w:t>птица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?»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 xml:space="preserve">(закрепить употребление существительного в предложном падеже с предлогом </w:t>
      </w:r>
      <w:proofErr w:type="gramStart"/>
      <w:r w:rsidRPr="008931C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31C8">
        <w:rPr>
          <w:rFonts w:ascii="Times New Roman" w:hAnsi="Times New Roman" w:cs="Times New Roman"/>
          <w:sz w:val="28"/>
          <w:szCs w:val="28"/>
        </w:rPr>
        <w:t>).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На листочке бумаги можно нарисовать картинки-подсказки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(забор, травка, дерево, ветка дорога, крыша, пень)</w:t>
      </w:r>
      <w:r w:rsidRPr="008931C8">
        <w:rPr>
          <w:rFonts w:ascii="Times New Roman" w:hAnsi="Times New Roman" w:cs="Times New Roman"/>
          <w:sz w:val="28"/>
          <w:szCs w:val="28"/>
        </w:rPr>
        <w:t>. Взрослый называет </w:t>
      </w:r>
      <w:proofErr w:type="gramStart"/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перелётную</w:t>
      </w:r>
      <w:proofErr w:type="gramEnd"/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птицы и задаёт вопрос</w:t>
      </w:r>
      <w:r w:rsidRPr="008931C8">
        <w:rPr>
          <w:rFonts w:ascii="Times New Roman" w:hAnsi="Times New Roman" w:cs="Times New Roman"/>
          <w:sz w:val="28"/>
          <w:szCs w:val="28"/>
        </w:rPr>
        <w:t>: Где сидит ласточка?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Ласточка сидит на крыше.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Грач сидит на заборе.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Гусь стоит на дороге.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lastRenderedPageBreak/>
        <w:t>Утка сидит на пне.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Скворец сидит на ветке.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Аист стоит на траве.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5.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«У кого сколько?»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(закрепляем употребление существительного в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родительном</w:t>
      </w:r>
      <w:r w:rsidRPr="008931C8">
        <w:rPr>
          <w:rFonts w:ascii="Times New Roman" w:hAnsi="Times New Roman" w:cs="Times New Roman"/>
          <w:sz w:val="28"/>
          <w:szCs w:val="28"/>
        </w:rPr>
        <w:t> падеже и согласование с числительным):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Скажи, сколько у ласточки крыльев? У ласточки два крыла.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</w:t>
      </w:r>
      <w:proofErr w:type="gramStart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л</w:t>
      </w:r>
      <w:proofErr w:type="gramEnd"/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апок, хвостов, голов, клювов, перьев, глаз, когтей)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6. Упражнение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«Исправь ошибку»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(развитие пространственного восприятия)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ласточки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впереди хвост</w:t>
      </w:r>
      <w:r w:rsidRPr="008931C8">
        <w:rPr>
          <w:rFonts w:ascii="Times New Roman" w:hAnsi="Times New Roman" w:cs="Times New Roman"/>
          <w:sz w:val="28"/>
          <w:szCs w:val="28"/>
        </w:rPr>
        <w:t>. Нет, у ласточки </w:t>
      </w:r>
      <w:r w:rsidRPr="008931C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впереди голова</w:t>
      </w:r>
      <w:r w:rsidRPr="008931C8">
        <w:rPr>
          <w:rFonts w:ascii="Times New Roman" w:hAnsi="Times New Roman" w:cs="Times New Roman"/>
          <w:sz w:val="28"/>
          <w:szCs w:val="28"/>
        </w:rPr>
        <w:t>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грача сзади клюв.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утки вверху лапы.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гуся внизу крылья.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У аиста сбоку хвост.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7. Выразительно прочитайте ребенку народную песенку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Ласточка, ласточка,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Милая касаточка,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Ты где была?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Ты с чем пришла?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За морем бывала,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Весну добывала.</w:t>
      </w:r>
    </w:p>
    <w:p w:rsidR="008931C8" w:rsidRPr="008931C8" w:rsidRDefault="008931C8" w:rsidP="008931C8">
      <w:pPr>
        <w:pStyle w:val="a5"/>
        <w:rPr>
          <w:rFonts w:ascii="Times New Roman" w:hAnsi="Times New Roman" w:cs="Times New Roman"/>
          <w:sz w:val="28"/>
          <w:szCs w:val="28"/>
        </w:rPr>
      </w:pPr>
      <w:r w:rsidRPr="008931C8">
        <w:rPr>
          <w:rFonts w:ascii="Times New Roman" w:hAnsi="Times New Roman" w:cs="Times New Roman"/>
          <w:sz w:val="28"/>
          <w:szCs w:val="28"/>
        </w:rPr>
        <w:t>8. Прочитайте ребёнку сказку </w:t>
      </w:r>
      <w:r w:rsidRPr="008931C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«Гуси-лебеди»</w:t>
      </w:r>
      <w:r w:rsidRPr="008931C8">
        <w:rPr>
          <w:rFonts w:ascii="Times New Roman" w:hAnsi="Times New Roman" w:cs="Times New Roman"/>
          <w:sz w:val="28"/>
          <w:szCs w:val="28"/>
        </w:rPr>
        <w:t>. Выясните, кто из героев сказки понравился ему и почему, кто помогал девочке в поисках братца.</w:t>
      </w:r>
    </w:p>
    <w:p w:rsidR="008931C8" w:rsidRDefault="008931C8"/>
    <w:sectPr w:rsidR="008931C8" w:rsidSect="008931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1C8"/>
    <w:rsid w:val="00893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9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31C8"/>
    <w:rPr>
      <w:b/>
      <w:bCs/>
    </w:rPr>
  </w:style>
  <w:style w:type="paragraph" w:styleId="a5">
    <w:name w:val="No Spacing"/>
    <w:uiPriority w:val="1"/>
    <w:qFormat/>
    <w:rsid w:val="008931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2019-04-18T16:45:00Z</dcterms:created>
  <dcterms:modified xsi:type="dcterms:W3CDTF">2019-04-18T16:55:00Z</dcterms:modified>
</cp:coreProperties>
</file>