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E" w:rsidRPr="00771E5B" w:rsidRDefault="00616C3E" w:rsidP="00771E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E5B">
        <w:rPr>
          <w:rFonts w:ascii="Times New Roman" w:eastAsia="Times New Roman" w:hAnsi="Times New Roman" w:cs="Times New Roman"/>
          <w:sz w:val="28"/>
          <w:szCs w:val="28"/>
        </w:rPr>
        <w:t>Организация непосредственно образовательной  деятельности детей  по теме</w:t>
      </w:r>
      <w:r w:rsidR="00471CAB" w:rsidRPr="00771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CAB" w:rsidRPr="00771E5B">
        <w:rPr>
          <w:rFonts w:ascii="Times New Roman" w:eastAsia="Times New Roman" w:hAnsi="Times New Roman" w:cs="Times New Roman"/>
          <w:bCs/>
          <w:sz w:val="28"/>
          <w:szCs w:val="28"/>
        </w:rPr>
        <w:t>«Как все живое растет»</w:t>
      </w:r>
    </w:p>
    <w:p w:rsidR="00616C3E" w:rsidRPr="00771E5B" w:rsidRDefault="00616C3E" w:rsidP="00771E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1E5B">
        <w:rPr>
          <w:rFonts w:ascii="Times New Roman" w:eastAsia="Times New Roman" w:hAnsi="Times New Roman" w:cs="Times New Roman"/>
          <w:sz w:val="28"/>
          <w:szCs w:val="28"/>
        </w:rPr>
        <w:t xml:space="preserve">Автор конспекта непрерывной непосредственно образовательной  деятельности  (далее – ННОД): </w:t>
      </w:r>
    </w:p>
    <w:p w:rsidR="00616C3E" w:rsidRPr="00771E5B" w:rsidRDefault="00771E5B" w:rsidP="00771E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высшей категории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Л.Е.</w:t>
      </w:r>
    </w:p>
    <w:p w:rsidR="00616C3E" w:rsidRPr="00771E5B" w:rsidRDefault="00616C3E" w:rsidP="00771E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1E5B">
        <w:rPr>
          <w:rFonts w:ascii="Times New Roman" w:eastAsia="Times New Roman" w:hAnsi="Times New Roman" w:cs="Times New Roman"/>
          <w:sz w:val="28"/>
          <w:szCs w:val="28"/>
        </w:rPr>
        <w:t>Приоритетная образовательная область: Познавательное развитие</w:t>
      </w:r>
      <w:proofErr w:type="gramStart"/>
      <w:r w:rsidRPr="00771E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6C3E" w:rsidRPr="00771E5B" w:rsidRDefault="00616C3E" w:rsidP="00771E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1E5B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развивающая среде темы ННОД: групповая комната, столы, стулья, наглядный материал: </w:t>
      </w:r>
      <w:r w:rsidR="00771E5B">
        <w:rPr>
          <w:rFonts w:ascii="Times New Roman" w:eastAsia="Times New Roman" w:hAnsi="Times New Roman" w:cs="Times New Roman"/>
          <w:sz w:val="28"/>
          <w:szCs w:val="28"/>
        </w:rPr>
        <w:t>ТСО, презентация.</w:t>
      </w:r>
    </w:p>
    <w:p w:rsidR="00616C3E" w:rsidRPr="00771E5B" w:rsidRDefault="00616C3E" w:rsidP="00616C3E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E5B"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129"/>
        <w:gridCol w:w="4515"/>
        <w:gridCol w:w="2126"/>
        <w:gridCol w:w="2268"/>
        <w:gridCol w:w="1843"/>
        <w:gridCol w:w="1920"/>
      </w:tblGrid>
      <w:tr w:rsidR="00616C3E" w:rsidRPr="00771E5B" w:rsidTr="00771E5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771E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</w:t>
            </w:r>
            <w:r w:rsid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771E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771E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16C3E" w:rsidRPr="00771E5B" w:rsidTr="00771E5B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познавательную мотивацию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CAB" w:rsidRPr="00771E5B" w:rsidRDefault="00911CF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.:  П</w:t>
            </w:r>
            <w:r w:rsidR="00471CAB" w:rsidRPr="00771E5B">
              <w:rPr>
                <w:rFonts w:ascii="Times New Roman" w:hAnsi="Times New Roman" w:cs="Times New Roman"/>
                <w:sz w:val="24"/>
                <w:szCs w:val="24"/>
              </w:rPr>
              <w:t>редлагаю вам поиграть в  игру.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 дети повторяют текст и показывают то, о чем говорят)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Головушка-соловушка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(гладят голову)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Лобик-бобик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(выставляют лобик, как бычки)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Носик -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абрикосик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(закрывают глаза и попадают пальчиком в кончик своего носа)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Щечки – комочки (мнут пальчиками щечки, трут их тихонько ладошками)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Губки-голубочки (вытягивают губы трубочкой)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gram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непослушки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(трут тихонько пальчиками ушки)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Плечики </w:t>
            </w:r>
            <w:proofErr w:type="gram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узнечики (дергают плечиками вверх-вниз)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хватушки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(хватают вокруг себя)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Пузи</w:t>
            </w:r>
            <w:proofErr w:type="gram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арбузик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(выставляют и поглаживают живот)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Спинка тростинка (вытягивают спинку)</w:t>
            </w:r>
          </w:p>
          <w:p w:rsidR="00471CAB" w:rsidRPr="00771E5B" w:rsidRDefault="00471CAB" w:rsidP="00471C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Коленочк</w:t>
            </w:r>
            <w:proofErr w:type="gram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поленочки</w:t>
            </w:r>
            <w:proofErr w:type="spellEnd"/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(поочередно сгибают ноги в коленях)</w:t>
            </w:r>
          </w:p>
          <w:p w:rsidR="00616C3E" w:rsidRPr="00771E5B" w:rsidRDefault="00471CAB" w:rsidP="00771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Ножки 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сапожки</w:t>
            </w:r>
            <w:r w:rsidR="00911CF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(топают ногами)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коммуникативное,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моделирование  ситуаций общения.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</w:p>
          <w:p w:rsidR="00616C3E" w:rsidRPr="00771E5B" w:rsidRDefault="00616C3E" w:rsidP="009031C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C3E" w:rsidRPr="00771E5B" w:rsidRDefault="00616C3E" w:rsidP="00616C3E">
      <w:pPr>
        <w:spacing w:before="10" w:after="0" w:line="240" w:lineRule="auto"/>
        <w:ind w:right="-17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C3E" w:rsidRPr="00771E5B" w:rsidRDefault="00616C3E" w:rsidP="00616C3E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771E5B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71E5B">
        <w:rPr>
          <w:rFonts w:ascii="Times New Roman" w:eastAsia="Times New Roman" w:hAnsi="Times New Roman" w:cs="Times New Roman"/>
          <w:sz w:val="24"/>
          <w:szCs w:val="24"/>
        </w:rPr>
        <w:t xml:space="preserve"> этап)</w:t>
      </w:r>
    </w:p>
    <w:tbl>
      <w:tblPr>
        <w:tblW w:w="15033" w:type="dxa"/>
        <w:tblInd w:w="-15" w:type="dxa"/>
        <w:tblCellMar>
          <w:left w:w="10" w:type="dxa"/>
          <w:right w:w="10" w:type="dxa"/>
        </w:tblCellMar>
        <w:tblLook w:val="04A0"/>
      </w:tblPr>
      <w:tblGrid>
        <w:gridCol w:w="2089"/>
        <w:gridCol w:w="3387"/>
        <w:gridCol w:w="2548"/>
        <w:gridCol w:w="2469"/>
        <w:gridCol w:w="2161"/>
        <w:gridCol w:w="2379"/>
      </w:tblGrid>
      <w:tr w:rsidR="00A71AC0" w:rsidRPr="00771E5B" w:rsidTr="009031CE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771E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71AC0" w:rsidRPr="00771E5B" w:rsidTr="009031CE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F84" w:rsidRPr="00771E5B" w:rsidRDefault="00082F84" w:rsidP="009031C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 представления о себе и об  объектах окружающего мира. Об особенностях природы.</w:t>
            </w:r>
          </w:p>
          <w:p w:rsidR="00616C3E" w:rsidRPr="00771E5B" w:rsidRDefault="00082F84" w:rsidP="009031C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связную, грамматически правильную диалогическую речь. Развивать мелкую и крупную моторику</w:t>
            </w:r>
          </w:p>
          <w:p w:rsidR="00616C3E" w:rsidRPr="00771E5B" w:rsidRDefault="00616C3E" w:rsidP="0090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0BC" w:rsidRPr="00771E5B" w:rsidRDefault="00616C3E" w:rsidP="005D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рассматривают фотографии, на которых изображены маленькие дети.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 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Ребята, скажите, кого вы видите на фотографии?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Дети. Мы видим маленьких детей похожих на нас, когда мы били маленькими.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 А сейчас вы похожи на них? 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Похожи, но не совсем.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 Как вы изменились? 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Мы выросли, стали здоровее, красивее.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 Что изменилось в вас?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Стали выше ростом, волосы отросли, глаза изменились.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 А какими вы были, когда были маленькими? 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Забавные, смешные, неуклюжие.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 Какие чувства у вас вызывают эти малыши? 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Их хочется погладить, поиграть с ними, подержать на руках, поцеловать.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 Скажите, кто о 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заботится? Что вам нужно было, чтобы вы выросли?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О нас заботятся родители, бабушки и дедушки. Они нас кормят, гуляют с нами, купают, летом загораем вместе, лечат болезни, жалеют, целуют, говорят ласковые слова.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418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 Да, вам нужно было питание, вода, воздух, тепло, любовь </w:t>
            </w:r>
            <w:proofErr w:type="gramStart"/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близких. А теперь, ребята, давайте посмотрим, как растет человек.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на схему, где показано, какими вы были, какие есть, какими будете.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18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презентации   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t>Грудной ребенок - ребенок дошкольник - подросток - дядя, тетя.</w:t>
            </w:r>
            <w:r w:rsidR="005D50BC"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D50BC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t> У кого из вас дома живет кошка или собачка? Что нужно, для того, чтобы котенок вырос в большую красивую кошку?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br/>
              <w:t>Дети: Нужно правильно кормить, давать мясо, рыбу, молоко. Гулять на свежем воздухе, ухаживать, играть.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50BC" w:rsidRPr="0077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Воспитатель. </w:t>
            </w:r>
            <w:r w:rsidR="005D50BC" w:rsidRPr="00771E5B">
              <w:rPr>
                <w:rFonts w:ascii="Times New Roman" w:hAnsi="Times New Roman" w:cs="Times New Roman"/>
                <w:sz w:val="24"/>
                <w:szCs w:val="24"/>
              </w:rPr>
              <w:t>Посмотрите на схему: Показ презентации Слепой котенок - котенок играет - взрослая кошка.</w:t>
            </w:r>
            <w:r w:rsidR="005D50BC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CFB" w:rsidRPr="00771E5B" w:rsidRDefault="005D50BC" w:rsidP="005D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отгадайте загадку: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Встает на заре, поет во дворе,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голове гребешок, кто же 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это? (Петушок)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 кем был петушок до того, как стал взрослым петухом? Правильно - цыпленком. Давайте выложим схему: Цыпленок в скорлупе - цыпленок подросток - взрослый петух. - А что нужно было цыпленку, чтобы стать петухом?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Дети: Зернышки, солнышко, чтобы мама курица оберегала его, любила.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Физкультминутка                     </w:t>
            </w:r>
            <w:proofErr w:type="gramStart"/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Проводится игра «Курица и цыплята» )</w:t>
            </w:r>
            <w:r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16C3E" w:rsidRPr="00771E5B" w:rsidRDefault="005D50BC" w:rsidP="004A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 меня в волшебной баночке что - то находится. Определите на звук, что это? (Дети высказывают свои соображения)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Давайте определим на ощупь, закройте глаза, я дам это каждому в руку, а вы скажите, что это.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Дети: Оно гладкое, твердое, маленькое, 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большое 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овальное.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Посмотрите, что у вас в руке. Да, это 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бобы и 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фасоль. 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надо сделать, чтобы зернышки стали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живым?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Дети: Нужно много света, те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пла, влаги, нужна земля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что с ним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станет?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Дети: Зерна прорастут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набу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хнут, оживу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A77EF3"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Показ опыта на фото.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7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Психогимнастика «Зернышко»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Представь себе, что ты маленькое зернышко. Ты лежишь глубоко в земле и тебе очень одиноко. Вот ты почувствовал, что земля стала теплой, и тебе захотелось посмотреть, откуда идет свет и тепло. Ты потянулся вверх, и вдруг земля расступилась, и твой росток оказался на воле. Теплые лучи коснулись твоего тонкого и еще очень слабого стебелька, ветерок качнул тебя, то в одну сторону, то в другую, тебе захотелось расправить свои молодые зеленые листочки. 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Солнышко нежно подхватило тебя за листики и потянуло вверх. Ты стал расти. Становишься крепче, сильнее, выше. Вдруг пошел дождь и теплые, крупные капли дождя стали стекать по твоим листочкам, стебельку, бутону. Ты стал пить дождевую воду и расти, расти, расти.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Влага напоила твой бутон, и он стал раскрываться, превращаясь в прекрасный цветок. Ты понял, что ты растешь, живешь, ты 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счастлив, что вдыхаешь свежий воздух, пьешь чистую дождевую воду и греешься в лучах золотого солнца…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Ну, что ребята, понравилось вам быть зернышком? А что помогло вам пробиться сквозь землю и превратиться в прекрасное растение?</w:t>
            </w:r>
            <w:r w:rsidRPr="0077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Дети: Это дождь, тепло, солнце, влага.</w:t>
            </w:r>
            <w:r w:rsidR="00A77EF3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A71A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="00A71AC0" w:rsidRPr="00771E5B">
              <w:rPr>
                <w:rFonts w:ascii="Times New Roman" w:hAnsi="Times New Roman" w:cs="Times New Roman"/>
                <w:sz w:val="24"/>
                <w:szCs w:val="24"/>
              </w:rPr>
              <w:t>развитие: Познавательно-исследовательская деятельность Физическое развитие: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двигательная</w:t>
            </w:r>
            <w:r w:rsidR="00A71AC0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  Речевое развитие: Коммуникативная деятельность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A71AC0" w:rsidP="0090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16C3E" w:rsidRPr="00771E5B"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     Игры – экспериментирование </w:t>
            </w:r>
            <w:r w:rsidR="00616C3E" w:rsidRPr="00771E5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16C3E" w:rsidRPr="00771E5B" w:rsidRDefault="00A71AC0" w:rsidP="0090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</w:t>
            </w:r>
          </w:p>
          <w:p w:rsidR="00616C3E" w:rsidRPr="00771E5B" w:rsidRDefault="00616C3E" w:rsidP="009031C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A71AC0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детей.</w:t>
            </w:r>
          </w:p>
          <w:p w:rsidR="00616C3E" w:rsidRPr="00771E5B" w:rsidRDefault="00616C3E" w:rsidP="009031C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FB" w:rsidRPr="00771E5B" w:rsidRDefault="00616C3E" w:rsidP="009031CE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любознательность</w:t>
            </w:r>
            <w:r w:rsidR="00471CAB"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пытаются самостоятельно придумывать объяснения явлениям природы.</w:t>
            </w:r>
            <w:r w:rsidR="000F1C74"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Обладают начальными знаниями о себе. Дети </w:t>
            </w:r>
            <w:r w:rsidR="00911CFB"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владеют устной речью.</w:t>
            </w:r>
          </w:p>
          <w:p w:rsidR="00616C3E" w:rsidRPr="00771E5B" w:rsidRDefault="00616C3E" w:rsidP="009031CE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развита </w:t>
            </w:r>
            <w:r w:rsidR="00082F84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крупная и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</w:tr>
    </w:tbl>
    <w:p w:rsidR="00771E5B" w:rsidRDefault="00771E5B" w:rsidP="00616C3E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C3E" w:rsidRPr="00771E5B" w:rsidRDefault="00616C3E" w:rsidP="00616C3E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5B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/>
      </w:tblPr>
      <w:tblGrid>
        <w:gridCol w:w="2090"/>
        <w:gridCol w:w="3349"/>
        <w:gridCol w:w="2544"/>
        <w:gridCol w:w="2209"/>
        <w:gridCol w:w="2223"/>
        <w:gridCol w:w="2386"/>
      </w:tblGrid>
      <w:tr w:rsidR="004A6DB6" w:rsidRPr="00771E5B" w:rsidTr="009031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771E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A6DB6" w:rsidRPr="00771E5B" w:rsidTr="00771E5B">
        <w:trPr>
          <w:trHeight w:val="40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отзывчивость,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5D50BC" w:rsidP="004A6DB6">
            <w:pPr>
              <w:tabs>
                <w:tab w:val="left" w:pos="210"/>
              </w:tabs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наше занятие подошло к концу.</w:t>
            </w:r>
            <w:r w:rsidR="00A77EF3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DB6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О чем мы сегодня с вами говорили? Что вам показалось наиболее интересным?                   Ритуал прощания: «Улыбка» Дети становятся в круг, кладут друг другу руки на плечи и говорят девиз дружных ребят: «С ручейка начинается река, ну а, дружба начинается с улыбки».  Улыбнитесь, обнимитесь.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0F1C74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  <w:r w:rsidR="00616C3E"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6C3E" w:rsidRPr="00771E5B" w:rsidRDefault="000F1C74" w:rsidP="009031C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6C3E" w:rsidRPr="00771E5B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Общение на разные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речь детей,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3E" w:rsidRPr="00771E5B" w:rsidRDefault="00616C3E" w:rsidP="009031CE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способны к принятию собственных решений, опираясь на свои знания, умения</w:t>
            </w:r>
            <w:r w:rsidR="00A77EF3" w:rsidRPr="00771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6DB6" w:rsidRPr="00771E5B" w:rsidRDefault="004A6DB6" w:rsidP="004A6DB6">
      <w:pPr>
        <w:rPr>
          <w:rFonts w:ascii="Times New Roman" w:hAnsi="Times New Roman" w:cs="Times New Roman"/>
          <w:sz w:val="24"/>
          <w:szCs w:val="24"/>
        </w:rPr>
      </w:pPr>
    </w:p>
    <w:sectPr w:rsidR="004A6DB6" w:rsidRPr="00771E5B" w:rsidSect="00AA78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C3E"/>
    <w:rsid w:val="00055AA2"/>
    <w:rsid w:val="00082F84"/>
    <w:rsid w:val="0009381C"/>
    <w:rsid w:val="000F1C74"/>
    <w:rsid w:val="002A4D33"/>
    <w:rsid w:val="00351418"/>
    <w:rsid w:val="00471CAB"/>
    <w:rsid w:val="004A6DB6"/>
    <w:rsid w:val="005D50BC"/>
    <w:rsid w:val="00616C3E"/>
    <w:rsid w:val="00771E5B"/>
    <w:rsid w:val="007D4627"/>
    <w:rsid w:val="00911CFB"/>
    <w:rsid w:val="00A71AC0"/>
    <w:rsid w:val="00A77EF3"/>
    <w:rsid w:val="00AA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C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5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3894-B29D-448D-9B6E-46037C8E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acer</cp:lastModifiedBy>
  <cp:revision>6</cp:revision>
  <dcterms:created xsi:type="dcterms:W3CDTF">2018-11-01T14:35:00Z</dcterms:created>
  <dcterms:modified xsi:type="dcterms:W3CDTF">2018-11-14T10:03:00Z</dcterms:modified>
</cp:coreProperties>
</file>