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91" w:rsidRDefault="00664F91" w:rsidP="00664F91">
      <w:pPr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  <w:sz w:val="28"/>
          <w:szCs w:val="28"/>
        </w:rPr>
      </w:pPr>
      <w:r w:rsidRPr="0049074B">
        <w:rPr>
          <w:rFonts w:ascii="Times New Roman" w:hAnsi="Times New Roman" w:cs="Times New Roman"/>
          <w:bCs/>
          <w:sz w:val="28"/>
          <w:szCs w:val="28"/>
        </w:rPr>
        <w:t>МУНИЦИПАЛЬНОЕ КАЗЕННОЕ ДОШКО</w:t>
      </w:r>
      <w:r>
        <w:rPr>
          <w:rFonts w:ascii="Times New Roman" w:hAnsi="Times New Roman" w:cs="Times New Roman"/>
          <w:bCs/>
          <w:sz w:val="28"/>
          <w:szCs w:val="28"/>
        </w:rPr>
        <w:t>ЛЬНОЕ ОБРАЗОВАТЕЛЬНОЕ</w:t>
      </w:r>
      <w:r w:rsidRPr="0049074B">
        <w:rPr>
          <w:rFonts w:ascii="Times New Roman" w:hAnsi="Times New Roman" w:cs="Times New Roman"/>
          <w:bCs/>
          <w:sz w:val="28"/>
          <w:szCs w:val="28"/>
        </w:rPr>
        <w:t xml:space="preserve">   УЧРЕЖДЕНИЕ ДЕТСКИЙ САД «ЛАСТОЧКА»</w:t>
      </w:r>
    </w:p>
    <w:p w:rsidR="00664F91" w:rsidRDefault="00664F91" w:rsidP="00664F91">
      <w:pPr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  <w:sz w:val="28"/>
          <w:szCs w:val="28"/>
        </w:rPr>
      </w:pPr>
    </w:p>
    <w:p w:rsidR="00664F91" w:rsidRDefault="00664F91" w:rsidP="00664F91">
      <w:pPr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  <w:sz w:val="28"/>
          <w:szCs w:val="28"/>
        </w:rPr>
      </w:pPr>
    </w:p>
    <w:p w:rsidR="00664F91" w:rsidRPr="00730B9C" w:rsidRDefault="00664F91" w:rsidP="00664F91">
      <w:pPr>
        <w:autoSpaceDE w:val="0"/>
        <w:autoSpaceDN w:val="0"/>
        <w:adjustRightInd w:val="0"/>
        <w:ind w:right="11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0B9C">
        <w:rPr>
          <w:rFonts w:ascii="Times New Roman" w:hAnsi="Times New Roman" w:cs="Times New Roman"/>
          <w:bCs/>
          <w:sz w:val="28"/>
          <w:szCs w:val="28"/>
        </w:rPr>
        <w:t xml:space="preserve">Проект во второй </w:t>
      </w:r>
      <w:bookmarkStart w:id="0" w:name="_GoBack"/>
      <w:r w:rsidRPr="00730B9C">
        <w:rPr>
          <w:rFonts w:ascii="Times New Roman" w:hAnsi="Times New Roman" w:cs="Times New Roman"/>
          <w:bCs/>
          <w:sz w:val="28"/>
          <w:szCs w:val="28"/>
        </w:rPr>
        <w:t>младшей  группе</w:t>
      </w:r>
      <w:bookmarkEnd w:id="0"/>
    </w:p>
    <w:p w:rsidR="00664F91" w:rsidRPr="00730B9C" w:rsidRDefault="00664F91" w:rsidP="00664F91">
      <w:pPr>
        <w:autoSpaceDE w:val="0"/>
        <w:autoSpaceDN w:val="0"/>
        <w:adjustRightInd w:val="0"/>
        <w:ind w:right="11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0B9C">
        <w:rPr>
          <w:rFonts w:ascii="Times New Roman" w:eastAsia="Times New Roman" w:hAnsi="Times New Roman" w:cs="Times New Roman"/>
          <w:b/>
          <w:bCs/>
          <w:sz w:val="28"/>
          <w:szCs w:val="28"/>
        </w:rPr>
        <w:t>«Что за чудо эти сказки!»</w:t>
      </w:r>
    </w:p>
    <w:p w:rsidR="00664F91" w:rsidRPr="00730B9C" w:rsidRDefault="00664F91" w:rsidP="00664F91">
      <w:pPr>
        <w:pStyle w:val="a3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730B9C">
        <w:rPr>
          <w:rFonts w:ascii="Times New Roman" w:hAnsi="Times New Roman" w:cs="Times New Roman"/>
          <w:sz w:val="28"/>
          <w:szCs w:val="28"/>
        </w:rPr>
        <w:t>Тип проекта: познавательно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B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творческий</w:t>
      </w:r>
    </w:p>
    <w:p w:rsidR="00664F91" w:rsidRPr="00730B9C" w:rsidRDefault="00664F91" w:rsidP="00664F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0B9C">
        <w:rPr>
          <w:rFonts w:ascii="Times New Roman" w:hAnsi="Times New Roman" w:cs="Times New Roman"/>
          <w:sz w:val="28"/>
          <w:szCs w:val="28"/>
        </w:rPr>
        <w:t>По количеству участников: групповой</w:t>
      </w:r>
    </w:p>
    <w:p w:rsidR="00664F91" w:rsidRPr="00730B9C" w:rsidRDefault="00664F91" w:rsidP="00664F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0B9C">
        <w:rPr>
          <w:rFonts w:ascii="Times New Roman" w:hAnsi="Times New Roman" w:cs="Times New Roman"/>
          <w:sz w:val="28"/>
          <w:szCs w:val="28"/>
        </w:rPr>
        <w:t>во второй младшей группе « Лучики»</w:t>
      </w:r>
    </w:p>
    <w:p w:rsidR="00664F91" w:rsidRPr="00730B9C" w:rsidRDefault="00664F91" w:rsidP="00664F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0B9C">
        <w:rPr>
          <w:rFonts w:ascii="Times New Roman" w:hAnsi="Times New Roman" w:cs="Times New Roman"/>
          <w:sz w:val="28"/>
          <w:szCs w:val="28"/>
        </w:rPr>
        <w:t>возраст детей 3 – 4 года.</w:t>
      </w:r>
    </w:p>
    <w:p w:rsidR="00664F91" w:rsidRPr="00730B9C" w:rsidRDefault="00664F91" w:rsidP="00664F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0B9C">
        <w:rPr>
          <w:rFonts w:ascii="Times New Roman" w:hAnsi="Times New Roman" w:cs="Times New Roman"/>
          <w:sz w:val="28"/>
          <w:szCs w:val="28"/>
        </w:rPr>
        <w:t>Срок реализации проекта: долгосрочный.</w:t>
      </w:r>
    </w:p>
    <w:p w:rsidR="00664F91" w:rsidRPr="00730B9C" w:rsidRDefault="00664F91" w:rsidP="00664F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(15.01.18. – 15.05</w:t>
      </w:r>
      <w:r w:rsidRPr="00730B9C">
        <w:rPr>
          <w:rFonts w:ascii="Times New Roman" w:hAnsi="Times New Roman" w:cs="Times New Roman"/>
          <w:sz w:val="28"/>
          <w:szCs w:val="28"/>
        </w:rPr>
        <w:t>.18г.) - 4месяца</w:t>
      </w:r>
    </w:p>
    <w:p w:rsidR="00664F91" w:rsidRPr="00730B9C" w:rsidRDefault="00664F91" w:rsidP="00664F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0B9C">
        <w:rPr>
          <w:rFonts w:ascii="Times New Roman" w:eastAsia="Times New Roman" w:hAnsi="Times New Roman" w:cs="Times New Roman"/>
          <w:sz w:val="28"/>
          <w:szCs w:val="28"/>
        </w:rPr>
        <w:t>Участники: дети, воспитате</w:t>
      </w:r>
      <w:r w:rsidRPr="00730B9C">
        <w:rPr>
          <w:rFonts w:ascii="Times New Roman" w:hAnsi="Times New Roman" w:cs="Times New Roman"/>
          <w:sz w:val="28"/>
          <w:szCs w:val="28"/>
        </w:rPr>
        <w:t xml:space="preserve">ль, родители, </w:t>
      </w:r>
      <w:r w:rsidRPr="00730B9C">
        <w:rPr>
          <w:rFonts w:ascii="Times New Roman" w:eastAsia="Times New Roman" w:hAnsi="Times New Roman" w:cs="Times New Roman"/>
          <w:sz w:val="28"/>
          <w:szCs w:val="28"/>
        </w:rPr>
        <w:t xml:space="preserve"> музыкальный руководитель, физкультурный руководитель.</w:t>
      </w:r>
    </w:p>
    <w:p w:rsidR="00664F91" w:rsidRPr="00730B9C" w:rsidRDefault="00664F91" w:rsidP="00664F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4F91" w:rsidRDefault="00664F91" w:rsidP="00664F91">
      <w:pPr>
        <w:pStyle w:val="Default"/>
        <w:jc w:val="right"/>
        <w:rPr>
          <w:bCs/>
          <w:color w:val="auto"/>
          <w:sz w:val="28"/>
          <w:szCs w:val="28"/>
        </w:rPr>
      </w:pPr>
    </w:p>
    <w:p w:rsidR="00664F91" w:rsidRDefault="00664F91" w:rsidP="00664F91">
      <w:pPr>
        <w:pStyle w:val="Default"/>
        <w:jc w:val="right"/>
        <w:rPr>
          <w:bCs/>
          <w:color w:val="auto"/>
          <w:sz w:val="28"/>
          <w:szCs w:val="28"/>
        </w:rPr>
      </w:pPr>
    </w:p>
    <w:p w:rsidR="00664F91" w:rsidRDefault="00664F91" w:rsidP="00664F91">
      <w:pPr>
        <w:pStyle w:val="Default"/>
        <w:jc w:val="right"/>
        <w:rPr>
          <w:bCs/>
          <w:color w:val="auto"/>
          <w:sz w:val="28"/>
          <w:szCs w:val="28"/>
        </w:rPr>
      </w:pPr>
    </w:p>
    <w:p w:rsidR="00664F91" w:rsidRDefault="00664F91" w:rsidP="00664F91">
      <w:pPr>
        <w:pStyle w:val="Default"/>
        <w:jc w:val="right"/>
        <w:rPr>
          <w:bCs/>
          <w:color w:val="auto"/>
          <w:sz w:val="28"/>
          <w:szCs w:val="28"/>
        </w:rPr>
      </w:pPr>
    </w:p>
    <w:p w:rsidR="00664F91" w:rsidRDefault="00664F91" w:rsidP="00664F91">
      <w:pPr>
        <w:pStyle w:val="Default"/>
        <w:jc w:val="right"/>
        <w:rPr>
          <w:bCs/>
          <w:color w:val="auto"/>
          <w:sz w:val="28"/>
          <w:szCs w:val="28"/>
        </w:rPr>
      </w:pPr>
    </w:p>
    <w:p w:rsidR="00664F91" w:rsidRDefault="00664F91" w:rsidP="00664F91">
      <w:pPr>
        <w:pStyle w:val="Default"/>
        <w:jc w:val="right"/>
        <w:rPr>
          <w:bCs/>
          <w:color w:val="auto"/>
          <w:sz w:val="28"/>
          <w:szCs w:val="28"/>
        </w:rPr>
      </w:pPr>
    </w:p>
    <w:p w:rsidR="00664F91" w:rsidRDefault="00664F91" w:rsidP="00664F91">
      <w:pPr>
        <w:pStyle w:val="Default"/>
        <w:jc w:val="right"/>
        <w:rPr>
          <w:bCs/>
          <w:color w:val="auto"/>
          <w:sz w:val="28"/>
          <w:szCs w:val="28"/>
        </w:rPr>
      </w:pPr>
    </w:p>
    <w:p w:rsidR="00664F91" w:rsidRDefault="00664F91" w:rsidP="00664F91">
      <w:pPr>
        <w:pStyle w:val="Default"/>
        <w:jc w:val="right"/>
        <w:rPr>
          <w:bCs/>
          <w:color w:val="auto"/>
          <w:sz w:val="28"/>
          <w:szCs w:val="28"/>
        </w:rPr>
      </w:pPr>
    </w:p>
    <w:p w:rsidR="00664F91" w:rsidRDefault="00664F91" w:rsidP="00664F91">
      <w:pPr>
        <w:pStyle w:val="Default"/>
        <w:jc w:val="right"/>
        <w:rPr>
          <w:bCs/>
          <w:color w:val="auto"/>
          <w:sz w:val="28"/>
          <w:szCs w:val="28"/>
        </w:rPr>
      </w:pPr>
    </w:p>
    <w:p w:rsidR="00664F91" w:rsidRDefault="00664F91" w:rsidP="00664F91">
      <w:pPr>
        <w:pStyle w:val="Default"/>
        <w:jc w:val="right"/>
        <w:rPr>
          <w:bCs/>
          <w:color w:val="auto"/>
          <w:sz w:val="28"/>
          <w:szCs w:val="28"/>
        </w:rPr>
      </w:pPr>
    </w:p>
    <w:p w:rsidR="00664F91" w:rsidRDefault="00664F91" w:rsidP="00664F91">
      <w:pPr>
        <w:pStyle w:val="Default"/>
        <w:jc w:val="right"/>
        <w:rPr>
          <w:bCs/>
          <w:color w:val="auto"/>
          <w:sz w:val="28"/>
          <w:szCs w:val="28"/>
        </w:rPr>
      </w:pPr>
    </w:p>
    <w:p w:rsidR="00664F91" w:rsidRDefault="00664F91" w:rsidP="00664F91">
      <w:pPr>
        <w:pStyle w:val="Default"/>
        <w:jc w:val="right"/>
        <w:rPr>
          <w:bCs/>
          <w:color w:val="auto"/>
          <w:sz w:val="28"/>
          <w:szCs w:val="28"/>
        </w:rPr>
      </w:pPr>
    </w:p>
    <w:p w:rsidR="00664F91" w:rsidRDefault="00664F91" w:rsidP="00664F91">
      <w:pPr>
        <w:pStyle w:val="Default"/>
        <w:jc w:val="right"/>
        <w:rPr>
          <w:bCs/>
          <w:color w:val="auto"/>
          <w:sz w:val="28"/>
          <w:szCs w:val="28"/>
        </w:rPr>
      </w:pPr>
    </w:p>
    <w:p w:rsidR="00664F91" w:rsidRDefault="00664F91" w:rsidP="00664F91">
      <w:pPr>
        <w:pStyle w:val="Default"/>
        <w:jc w:val="right"/>
        <w:rPr>
          <w:bCs/>
          <w:color w:val="auto"/>
          <w:sz w:val="28"/>
          <w:szCs w:val="28"/>
        </w:rPr>
      </w:pPr>
    </w:p>
    <w:p w:rsidR="00664F91" w:rsidRDefault="00664F91" w:rsidP="00664F91">
      <w:pPr>
        <w:pStyle w:val="Default"/>
        <w:tabs>
          <w:tab w:val="left" w:pos="6030"/>
        </w:tabs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Pr="00730B9C">
        <w:rPr>
          <w:bCs/>
          <w:color w:val="auto"/>
          <w:sz w:val="28"/>
          <w:szCs w:val="28"/>
        </w:rPr>
        <w:t>Автор проекта:</w:t>
      </w:r>
      <w:r w:rsidRPr="00730B9C">
        <w:rPr>
          <w:bCs/>
          <w:sz w:val="28"/>
          <w:szCs w:val="28"/>
        </w:rPr>
        <w:t xml:space="preserve"> </w:t>
      </w:r>
      <w:r w:rsidRPr="00730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30B9C">
        <w:rPr>
          <w:sz w:val="28"/>
          <w:szCs w:val="28"/>
        </w:rPr>
        <w:t xml:space="preserve">воспитатель   </w:t>
      </w:r>
      <w:r>
        <w:rPr>
          <w:sz w:val="28"/>
          <w:szCs w:val="28"/>
        </w:rPr>
        <w:t xml:space="preserve">   </w:t>
      </w:r>
    </w:p>
    <w:p w:rsidR="00664F91" w:rsidRPr="00730B9C" w:rsidRDefault="00664F91" w:rsidP="00664F91">
      <w:pPr>
        <w:pStyle w:val="Default"/>
        <w:rPr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                                                </w:t>
      </w:r>
      <w:r w:rsidRPr="00730B9C">
        <w:rPr>
          <w:sz w:val="28"/>
          <w:szCs w:val="28"/>
        </w:rPr>
        <w:t xml:space="preserve">                                 высшей квалификационной </w:t>
      </w:r>
      <w:r>
        <w:rPr>
          <w:sz w:val="28"/>
          <w:szCs w:val="28"/>
        </w:rPr>
        <w:t xml:space="preserve"> </w:t>
      </w:r>
    </w:p>
    <w:p w:rsidR="00664F91" w:rsidRPr="00730B9C" w:rsidRDefault="00664F91" w:rsidP="00664F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730B9C">
        <w:rPr>
          <w:sz w:val="28"/>
          <w:szCs w:val="28"/>
        </w:rPr>
        <w:t>категории</w:t>
      </w:r>
    </w:p>
    <w:p w:rsidR="00664F91" w:rsidRDefault="00664F91" w:rsidP="00664F91">
      <w:pPr>
        <w:pStyle w:val="Default"/>
        <w:jc w:val="right"/>
        <w:rPr>
          <w:sz w:val="28"/>
          <w:szCs w:val="28"/>
        </w:rPr>
      </w:pPr>
    </w:p>
    <w:p w:rsidR="00664F91" w:rsidRPr="00730B9C" w:rsidRDefault="00664F91" w:rsidP="00664F91">
      <w:pPr>
        <w:pStyle w:val="Default"/>
        <w:jc w:val="right"/>
        <w:rPr>
          <w:sz w:val="28"/>
          <w:szCs w:val="28"/>
        </w:rPr>
      </w:pPr>
      <w:r w:rsidRPr="00730B9C">
        <w:rPr>
          <w:sz w:val="28"/>
          <w:szCs w:val="28"/>
        </w:rPr>
        <w:t>Хоруженко Людмила Евгеньевна.</w:t>
      </w:r>
    </w:p>
    <w:p w:rsidR="00664F91" w:rsidRPr="00730B9C" w:rsidRDefault="00664F91" w:rsidP="00664F91">
      <w:pPr>
        <w:tabs>
          <w:tab w:val="left" w:pos="6513"/>
        </w:tabs>
        <w:autoSpaceDE w:val="0"/>
        <w:autoSpaceDN w:val="0"/>
        <w:adjustRightInd w:val="0"/>
        <w:ind w:right="11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64F91" w:rsidRDefault="00664F91" w:rsidP="00664F91">
      <w:pPr>
        <w:tabs>
          <w:tab w:val="left" w:pos="5505"/>
        </w:tabs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Pr="00730B9C">
        <w:rPr>
          <w:rFonts w:ascii="Times New Roman" w:hAnsi="Times New Roman" w:cs="Times New Roman"/>
          <w:bCs/>
          <w:sz w:val="28"/>
          <w:szCs w:val="28"/>
        </w:rPr>
        <w:t>2018 год.</w:t>
      </w:r>
      <w:r w:rsidRPr="00730B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</w:t>
      </w:r>
    </w:p>
    <w:p w:rsidR="00664F91" w:rsidRDefault="00664F91" w:rsidP="00664F91">
      <w:pPr>
        <w:tabs>
          <w:tab w:val="left" w:pos="5505"/>
        </w:tabs>
        <w:autoSpaceDE w:val="0"/>
        <w:autoSpaceDN w:val="0"/>
        <w:adjustRightInd w:val="0"/>
        <w:ind w:right="11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64F91" w:rsidRPr="00730B9C" w:rsidRDefault="00664F91" w:rsidP="00664F91">
      <w:pPr>
        <w:tabs>
          <w:tab w:val="left" w:pos="5505"/>
        </w:tabs>
        <w:autoSpaceDE w:val="0"/>
        <w:autoSpaceDN w:val="0"/>
        <w:adjustRightInd w:val="0"/>
        <w:ind w:right="11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</w:t>
      </w:r>
      <w:r w:rsidRPr="00730B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С. Кыштовка</w:t>
      </w:r>
    </w:p>
    <w:p w:rsidR="00664F91" w:rsidRPr="00730B9C" w:rsidRDefault="00664F91" w:rsidP="00664F91">
      <w:pPr>
        <w:tabs>
          <w:tab w:val="left" w:pos="5505"/>
        </w:tabs>
        <w:autoSpaceDE w:val="0"/>
        <w:autoSpaceDN w:val="0"/>
        <w:adjustRightInd w:val="0"/>
        <w:ind w:right="11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664F91" w:rsidRDefault="00664F91" w:rsidP="00664F9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4F91" w:rsidRDefault="00664F91" w:rsidP="00664F9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4F91" w:rsidRDefault="00664F91" w:rsidP="00664F9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4F91" w:rsidRDefault="00664F91" w:rsidP="00664F9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</w:p>
    <w:p w:rsidR="00664F91" w:rsidRDefault="00664F91" w:rsidP="00664F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</w:p>
    <w:p w:rsidR="00664F91" w:rsidRDefault="00664F91" w:rsidP="00664F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4F91" w:rsidRDefault="00664F91" w:rsidP="00664F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4F91" w:rsidRDefault="00664F91" w:rsidP="00664F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4F91" w:rsidRDefault="00664F91" w:rsidP="00664F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4F91" w:rsidRDefault="00664F91" w:rsidP="00664F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4F91" w:rsidRDefault="00664F91" w:rsidP="00664F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4F91" w:rsidRDefault="00664F91" w:rsidP="00664F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4F91" w:rsidRDefault="00664F91" w:rsidP="00664F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4F91" w:rsidRDefault="00664F91" w:rsidP="00664F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4F91" w:rsidRDefault="00664F91" w:rsidP="00664F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4F91" w:rsidRDefault="00664F91" w:rsidP="00664F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4F91" w:rsidRDefault="00664F91" w:rsidP="00664F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4F91" w:rsidRDefault="00664F91" w:rsidP="00664F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4F91" w:rsidRPr="001404B3" w:rsidRDefault="00664F91" w:rsidP="00664F91">
      <w:p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Pr="001404B3">
        <w:rPr>
          <w:rFonts w:ascii="Calibri" w:eastAsia="Calibri" w:hAnsi="Calibri" w:cs="Times New Roman"/>
        </w:rPr>
        <w:t>«</w:t>
      </w:r>
      <w:r w:rsidRPr="001404B3">
        <w:rPr>
          <w:rFonts w:ascii="Cambria" w:eastAsia="Calibri" w:hAnsi="Cambria" w:cs="Times New Roman"/>
          <w:sz w:val="28"/>
          <w:szCs w:val="28"/>
        </w:rPr>
        <w:t>Через сказку, фантазию, игру –</w:t>
      </w:r>
    </w:p>
    <w:p w:rsidR="00664F91" w:rsidRPr="001404B3" w:rsidRDefault="00664F91" w:rsidP="00664F91">
      <w:pPr>
        <w:spacing w:after="0" w:line="240" w:lineRule="auto"/>
        <w:ind w:left="1066" w:hanging="357"/>
        <w:jc w:val="right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 xml:space="preserve">           </w:t>
      </w:r>
      <w:r w:rsidRPr="001404B3">
        <w:rPr>
          <w:rFonts w:ascii="Cambria" w:eastAsia="Calibri" w:hAnsi="Cambria" w:cs="Times New Roman"/>
          <w:sz w:val="28"/>
          <w:szCs w:val="28"/>
        </w:rPr>
        <w:t xml:space="preserve"> через неповторимое детское творчество –</w:t>
      </w:r>
    </w:p>
    <w:p w:rsidR="00664F91" w:rsidRPr="001404B3" w:rsidRDefault="00664F91" w:rsidP="00664F91">
      <w:pPr>
        <w:spacing w:after="0" w:line="240" w:lineRule="auto"/>
        <w:ind w:left="1066" w:hanging="357"/>
        <w:jc w:val="right"/>
        <w:rPr>
          <w:rFonts w:ascii="Cambria" w:eastAsia="Calibri" w:hAnsi="Cambria" w:cs="Times New Roman"/>
          <w:sz w:val="28"/>
          <w:szCs w:val="28"/>
        </w:rPr>
      </w:pPr>
      <w:r w:rsidRPr="001404B3">
        <w:rPr>
          <w:rFonts w:ascii="Cambria" w:eastAsia="Calibri" w:hAnsi="Cambria" w:cs="Times New Roman"/>
          <w:sz w:val="28"/>
          <w:szCs w:val="28"/>
        </w:rPr>
        <w:t>верная дорога к сердцу ребенка»</w:t>
      </w:r>
    </w:p>
    <w:p w:rsidR="00664F91" w:rsidRDefault="00664F91" w:rsidP="00664F91">
      <w:pPr>
        <w:tabs>
          <w:tab w:val="left" w:pos="5505"/>
        </w:tabs>
        <w:autoSpaceDE w:val="0"/>
        <w:autoSpaceDN w:val="0"/>
        <w:adjustRightInd w:val="0"/>
        <w:ind w:right="11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404B3">
        <w:rPr>
          <w:rFonts w:ascii="Cambria" w:eastAsia="Calibri" w:hAnsi="Cambria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Cambria" w:eastAsia="Calibri" w:hAnsi="Cambria" w:cs="Times New Roman"/>
          <w:sz w:val="28"/>
          <w:szCs w:val="28"/>
        </w:rPr>
        <w:t xml:space="preserve">                                        </w:t>
      </w:r>
      <w:r w:rsidRPr="001404B3">
        <w:rPr>
          <w:rFonts w:ascii="Cambria" w:eastAsia="Calibri" w:hAnsi="Cambria" w:cs="Times New Roman"/>
          <w:sz w:val="28"/>
          <w:szCs w:val="28"/>
        </w:rPr>
        <w:t xml:space="preserve"> В.  А. Сухомлинский</w:t>
      </w:r>
    </w:p>
    <w:p w:rsidR="00664F91" w:rsidRPr="00730B9C" w:rsidRDefault="00664F91" w:rsidP="00664F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730B9C">
        <w:rPr>
          <w:rFonts w:ascii="Times New Roman" w:hAnsi="Times New Roman" w:cs="Times New Roman"/>
          <w:b/>
          <w:sz w:val="28"/>
          <w:szCs w:val="28"/>
        </w:rPr>
        <w:t>Постановка проблемы:</w:t>
      </w:r>
    </w:p>
    <w:p w:rsidR="00664F91" w:rsidRPr="00730B9C" w:rsidRDefault="00664F91" w:rsidP="00664F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0B9C">
        <w:rPr>
          <w:rFonts w:ascii="Times New Roman" w:hAnsi="Times New Roman" w:cs="Times New Roman"/>
          <w:sz w:val="28"/>
          <w:szCs w:val="28"/>
        </w:rPr>
        <w:t>Дети знают мало  русских народных  сказок. </w:t>
      </w:r>
    </w:p>
    <w:p w:rsidR="00664F91" w:rsidRPr="00730B9C" w:rsidRDefault="00664F91" w:rsidP="00664F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0B9C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664F91" w:rsidRPr="00730B9C" w:rsidRDefault="00664F91" w:rsidP="00664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0B9C">
        <w:rPr>
          <w:rFonts w:ascii="Times New Roman" w:hAnsi="Times New Roman" w:cs="Times New Roman"/>
          <w:sz w:val="28"/>
          <w:szCs w:val="28"/>
        </w:rPr>
        <w:t>Народные сказки – самая древняя из распространенных форм устного народного творчества, присутствующая всем народам, такая сказка отражает убеждения, воззрения, главенствующие черты национального характера, обличает классовые отношения, одновременно обнажая старинный быт, который зачастую отражается в отдельных произведениях - бытовых сказках, сказках о животных, волшебных сказках.</w:t>
      </w:r>
    </w:p>
    <w:p w:rsidR="00664F91" w:rsidRPr="00730B9C" w:rsidRDefault="00664F91" w:rsidP="00664F91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0B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 темы</w:t>
      </w:r>
      <w:r w:rsidRPr="00730B9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664F91" w:rsidRPr="003B5522" w:rsidRDefault="00664F91" w:rsidP="00664F91">
      <w:pPr>
        <w:pStyle w:val="a3"/>
        <w:rPr>
          <w:rFonts w:eastAsia="Calibri"/>
          <w:sz w:val="24"/>
          <w:szCs w:val="24"/>
          <w:lang w:eastAsia="en-US"/>
        </w:rPr>
      </w:pPr>
      <w:r w:rsidRPr="00730B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приобщение детей к традиционному русскому фольклору. Через устное народное творчество ребенок не только овладевает родным языком, но и, осваивая его красоту, лаконичность приобщается к культуре своего народа, получает впечатления о ней. В устном народном творчестве, как нигде больше сохранились особенные черты русского характера, присущие ему нравственные ценности, представления о добре, красоте, храбрости, </w:t>
      </w:r>
      <w:r w:rsidRPr="00730B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трудолюбии, верности. Все это мы можем увидеть в русских народных сказках. Именно сказки являются материалом для обучения детей младшего дошкольного возраста развитию речи. </w:t>
      </w:r>
      <w:r w:rsidRPr="00730B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0B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Данный проект поможет развить у детей устную речь, его фантазию и воображение, повлияет на духовное развитие, научит определенным нравственным нормам. </w:t>
      </w:r>
      <w:r w:rsidRPr="00730B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074B">
        <w:rPr>
          <w:rFonts w:eastAsia="Calibri"/>
          <w:sz w:val="24"/>
          <w:szCs w:val="24"/>
          <w:lang w:eastAsia="en-US"/>
        </w:rPr>
        <w:t xml:space="preserve"> </w:t>
      </w:r>
      <w:r w:rsidRPr="003B5522">
        <w:rPr>
          <w:rFonts w:ascii="Times New Roman" w:eastAsia="Times New Roman" w:hAnsi="Times New Roman" w:cs="Times New Roman"/>
          <w:b/>
          <w:sz w:val="28"/>
          <w:szCs w:val="28"/>
        </w:rPr>
        <w:t>Цель проекта</w:t>
      </w:r>
      <w:r w:rsidRPr="00730B9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30B9C">
        <w:rPr>
          <w:rFonts w:ascii="Times New Roman" w:hAnsi="Times New Roman" w:cs="Times New Roman"/>
          <w:sz w:val="28"/>
          <w:szCs w:val="28"/>
        </w:rPr>
        <w:t xml:space="preserve">   </w:t>
      </w:r>
      <w:r w:rsidRPr="00730B9C">
        <w:rPr>
          <w:rFonts w:ascii="Times New Roman" w:eastAsia="Times New Roman" w:hAnsi="Times New Roman" w:cs="Times New Roman"/>
          <w:sz w:val="28"/>
          <w:szCs w:val="28"/>
        </w:rPr>
        <w:t>Развитие речи и творческих способностей детей на основе ознакомления с русскими народными сказками.</w:t>
      </w:r>
    </w:p>
    <w:p w:rsidR="00664F91" w:rsidRPr="00730B9C" w:rsidRDefault="00664F91" w:rsidP="00664F9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B5522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730B9C">
        <w:rPr>
          <w:rFonts w:ascii="Times New Roman" w:hAnsi="Times New Roman" w:cs="Times New Roman"/>
          <w:bCs/>
          <w:sz w:val="28"/>
          <w:szCs w:val="28"/>
        </w:rPr>
        <w:t>:</w:t>
      </w:r>
      <w:r w:rsidRPr="00730B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30B9C">
        <w:rPr>
          <w:rFonts w:ascii="Times New Roman" w:hAnsi="Times New Roman" w:cs="Times New Roman"/>
          <w:bCs/>
          <w:sz w:val="28"/>
          <w:szCs w:val="28"/>
        </w:rPr>
        <w:t xml:space="preserve">Задачи проекта: </w:t>
      </w:r>
    </w:p>
    <w:p w:rsidR="00664F91" w:rsidRPr="00730B9C" w:rsidRDefault="00664F91" w:rsidP="00664F9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30B9C">
        <w:rPr>
          <w:rFonts w:ascii="Times New Roman" w:hAnsi="Times New Roman" w:cs="Times New Roman"/>
          <w:bCs/>
          <w:sz w:val="28"/>
          <w:szCs w:val="28"/>
        </w:rPr>
        <w:t>образовательные:</w:t>
      </w:r>
    </w:p>
    <w:p w:rsidR="00664F91" w:rsidRPr="00730B9C" w:rsidRDefault="00664F91" w:rsidP="00664F9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30B9C">
        <w:rPr>
          <w:rFonts w:ascii="Times New Roman" w:hAnsi="Times New Roman" w:cs="Times New Roman"/>
          <w:bCs/>
          <w:sz w:val="28"/>
          <w:szCs w:val="28"/>
        </w:rPr>
        <w:t>1. Уточнить представление детей о многообразии русских народных сказок.</w:t>
      </w:r>
    </w:p>
    <w:p w:rsidR="00664F91" w:rsidRPr="00730B9C" w:rsidRDefault="00664F91" w:rsidP="00664F9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30B9C">
        <w:rPr>
          <w:rFonts w:ascii="Times New Roman" w:hAnsi="Times New Roman" w:cs="Times New Roman"/>
          <w:bCs/>
          <w:sz w:val="28"/>
          <w:szCs w:val="28"/>
        </w:rPr>
        <w:t>2. Научить выделять основных сказочных героев.</w:t>
      </w:r>
    </w:p>
    <w:p w:rsidR="00664F91" w:rsidRPr="00730B9C" w:rsidRDefault="00664F91" w:rsidP="00664F9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30B9C">
        <w:rPr>
          <w:rFonts w:ascii="Times New Roman" w:hAnsi="Times New Roman" w:cs="Times New Roman"/>
          <w:bCs/>
          <w:sz w:val="28"/>
          <w:szCs w:val="28"/>
        </w:rPr>
        <w:t>3. Познакомить с волшебными предметами и событиями.</w:t>
      </w:r>
    </w:p>
    <w:p w:rsidR="00664F91" w:rsidRPr="00730B9C" w:rsidRDefault="00664F91" w:rsidP="00664F9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30B9C">
        <w:rPr>
          <w:rFonts w:ascii="Times New Roman" w:hAnsi="Times New Roman" w:cs="Times New Roman"/>
          <w:bCs/>
          <w:sz w:val="28"/>
          <w:szCs w:val="28"/>
        </w:rPr>
        <w:t>4. Научить различать сказочные и реальные события.</w:t>
      </w:r>
    </w:p>
    <w:p w:rsidR="00664F91" w:rsidRPr="00730B9C" w:rsidRDefault="00664F91" w:rsidP="00664F9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30B9C">
        <w:rPr>
          <w:rFonts w:ascii="Times New Roman" w:hAnsi="Times New Roman" w:cs="Times New Roman"/>
          <w:bCs/>
          <w:sz w:val="28"/>
          <w:szCs w:val="28"/>
        </w:rPr>
        <w:t>5. Научить анализу произведения и умению делать простейшие умозаключения.</w:t>
      </w:r>
    </w:p>
    <w:p w:rsidR="00664F91" w:rsidRPr="00730B9C" w:rsidRDefault="00664F91" w:rsidP="00664F9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30B9C">
        <w:rPr>
          <w:rFonts w:ascii="Times New Roman" w:hAnsi="Times New Roman" w:cs="Times New Roman"/>
          <w:bCs/>
          <w:sz w:val="28"/>
          <w:szCs w:val="28"/>
        </w:rPr>
        <w:t>развивающие:</w:t>
      </w:r>
    </w:p>
    <w:p w:rsidR="00664F91" w:rsidRPr="00730B9C" w:rsidRDefault="00664F91" w:rsidP="00664F9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30B9C">
        <w:rPr>
          <w:rFonts w:ascii="Times New Roman" w:hAnsi="Times New Roman" w:cs="Times New Roman"/>
          <w:bCs/>
          <w:sz w:val="28"/>
          <w:szCs w:val="28"/>
        </w:rPr>
        <w:t>1. Развивать познавательные способности детей, любознательность, творческое воображение, память.</w:t>
      </w:r>
    </w:p>
    <w:p w:rsidR="00664F91" w:rsidRPr="00730B9C" w:rsidRDefault="00664F91" w:rsidP="00664F9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30B9C">
        <w:rPr>
          <w:rFonts w:ascii="Times New Roman" w:hAnsi="Times New Roman" w:cs="Times New Roman"/>
          <w:bCs/>
          <w:sz w:val="28"/>
          <w:szCs w:val="28"/>
        </w:rPr>
        <w:t>2. Формировать навыки связной речи.</w:t>
      </w:r>
    </w:p>
    <w:p w:rsidR="00664F91" w:rsidRPr="00730B9C" w:rsidRDefault="00664F91" w:rsidP="00664F9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30B9C">
        <w:rPr>
          <w:rFonts w:ascii="Times New Roman" w:hAnsi="Times New Roman" w:cs="Times New Roman"/>
          <w:bCs/>
          <w:sz w:val="28"/>
          <w:szCs w:val="28"/>
        </w:rPr>
        <w:t xml:space="preserve"> 3. Развивать умение давать моральную оценку поступкам героев сказок.</w:t>
      </w:r>
    </w:p>
    <w:p w:rsidR="00664F91" w:rsidRPr="00730B9C" w:rsidRDefault="00664F91" w:rsidP="00664F9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30B9C">
        <w:rPr>
          <w:rFonts w:ascii="Times New Roman" w:hAnsi="Times New Roman" w:cs="Times New Roman"/>
          <w:bCs/>
          <w:sz w:val="28"/>
          <w:szCs w:val="28"/>
        </w:rPr>
        <w:t>4 Совершенствовать интонационную выразительность речи.</w:t>
      </w:r>
    </w:p>
    <w:p w:rsidR="00664F91" w:rsidRPr="00730B9C" w:rsidRDefault="00664F91" w:rsidP="00664F9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30B9C">
        <w:rPr>
          <w:rFonts w:ascii="Times New Roman" w:hAnsi="Times New Roman" w:cs="Times New Roman"/>
          <w:bCs/>
          <w:sz w:val="28"/>
          <w:szCs w:val="28"/>
        </w:rPr>
        <w:t>5. Развивать артикуляционную, тонкую и общую моторику.</w:t>
      </w:r>
    </w:p>
    <w:p w:rsidR="00664F91" w:rsidRPr="00730B9C" w:rsidRDefault="00664F91" w:rsidP="00664F9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30B9C">
        <w:rPr>
          <w:rFonts w:ascii="Times New Roman" w:hAnsi="Times New Roman" w:cs="Times New Roman"/>
          <w:bCs/>
          <w:sz w:val="28"/>
          <w:szCs w:val="28"/>
        </w:rPr>
        <w:t>6. Способствовать индивидуальному самовыражению детей в процессе продуктивной речевой и творческой деятельности.</w:t>
      </w:r>
    </w:p>
    <w:p w:rsidR="00664F91" w:rsidRPr="00730B9C" w:rsidRDefault="00664F91" w:rsidP="00664F9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30B9C">
        <w:rPr>
          <w:rFonts w:ascii="Times New Roman" w:hAnsi="Times New Roman" w:cs="Times New Roman"/>
          <w:bCs/>
          <w:sz w:val="28"/>
          <w:szCs w:val="28"/>
        </w:rPr>
        <w:t>7Развивать эстетический вкус, умение видеть, ценить и беречь красоту.</w:t>
      </w:r>
    </w:p>
    <w:p w:rsidR="00664F91" w:rsidRPr="00730B9C" w:rsidRDefault="00664F91" w:rsidP="00664F9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30B9C">
        <w:rPr>
          <w:rFonts w:ascii="Times New Roman" w:hAnsi="Times New Roman" w:cs="Times New Roman"/>
          <w:bCs/>
          <w:sz w:val="28"/>
          <w:szCs w:val="28"/>
        </w:rPr>
        <w:t>воспитательные:</w:t>
      </w:r>
    </w:p>
    <w:p w:rsidR="00664F91" w:rsidRPr="00730B9C" w:rsidRDefault="00664F91" w:rsidP="00664F9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30B9C">
        <w:rPr>
          <w:rFonts w:ascii="Times New Roman" w:hAnsi="Times New Roman" w:cs="Times New Roman"/>
          <w:bCs/>
          <w:sz w:val="28"/>
          <w:szCs w:val="28"/>
        </w:rPr>
        <w:t>1. Воспитывать любовь к родной культуре через русские народные сказки.</w:t>
      </w:r>
    </w:p>
    <w:p w:rsidR="00664F91" w:rsidRPr="00730B9C" w:rsidRDefault="00664F91" w:rsidP="00664F9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30B9C">
        <w:rPr>
          <w:rFonts w:ascii="Times New Roman" w:hAnsi="Times New Roman" w:cs="Times New Roman"/>
          <w:bCs/>
          <w:sz w:val="28"/>
          <w:szCs w:val="28"/>
        </w:rPr>
        <w:t>2. Воспитывать у детей отзывчивость, общительность, дружелюбие.</w:t>
      </w:r>
    </w:p>
    <w:p w:rsidR="00664F91" w:rsidRPr="00730B9C" w:rsidRDefault="00664F91" w:rsidP="00664F9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30B9C">
        <w:rPr>
          <w:rFonts w:ascii="Times New Roman" w:hAnsi="Times New Roman" w:cs="Times New Roman"/>
          <w:bCs/>
          <w:sz w:val="28"/>
          <w:szCs w:val="28"/>
        </w:rPr>
        <w:t>3. Воспитывать трудолюбие, привычку заниматься делом, работать старательно и аккуратно, доводить начатое до конца, с уважением относиться к результатам чужого и своего труда.</w:t>
      </w:r>
    </w:p>
    <w:p w:rsidR="00664F91" w:rsidRPr="00730B9C" w:rsidRDefault="00664F91" w:rsidP="00664F9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30B9C">
        <w:rPr>
          <w:rFonts w:ascii="Times New Roman" w:hAnsi="Times New Roman" w:cs="Times New Roman"/>
          <w:bCs/>
          <w:sz w:val="28"/>
          <w:szCs w:val="28"/>
        </w:rPr>
        <w:t>4. Формировать умение работать в коллективе: готовность принять общий замысел, стремление к согласованным действиям, умение поддерживать партнёров, сплачивать детский коллектив</w:t>
      </w:r>
    </w:p>
    <w:p w:rsidR="00664F91" w:rsidRPr="00730B9C" w:rsidRDefault="00664F91" w:rsidP="00664F9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664F91" w:rsidRDefault="00664F91" w:rsidP="00664F91">
      <w:pPr>
        <w:ind w:right="11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D5F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074B">
        <w:rPr>
          <w:rFonts w:ascii="Times New Roman" w:hAnsi="Times New Roman" w:cs="Times New Roman"/>
          <w:b/>
          <w:bCs/>
          <w:sz w:val="28"/>
          <w:szCs w:val="28"/>
        </w:rPr>
        <w:t>Этапы работы над проектом.</w:t>
      </w:r>
    </w:p>
    <w:p w:rsidR="00664F91" w:rsidRDefault="00664F91" w:rsidP="00664F91">
      <w:pPr>
        <w:spacing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30B9C">
        <w:rPr>
          <w:rFonts w:ascii="Times New Roman" w:hAnsi="Times New Roman" w:cs="Times New Roman"/>
          <w:bCs/>
          <w:sz w:val="28"/>
          <w:szCs w:val="28"/>
        </w:rPr>
        <w:t>Организационно-Подготовительный этап.</w:t>
      </w:r>
      <w:r w:rsidRPr="00730B9C">
        <w:rPr>
          <w:rFonts w:ascii="Times New Roman" w:hAnsi="Times New Roman" w:cs="Times New Roman"/>
          <w:sz w:val="28"/>
          <w:szCs w:val="28"/>
        </w:rPr>
        <w:t xml:space="preserve"> </w:t>
      </w:r>
      <w:r w:rsidRPr="00730B9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Pr="00730B9C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Действия педагога</w:t>
      </w:r>
      <w:r w:rsidRPr="00730B9C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Pr="00730B9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30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опрос детей «По страницам сказок»;</w:t>
      </w:r>
      <w:r w:rsidRPr="00730B9C">
        <w:rPr>
          <w:rFonts w:ascii="Times New Roman" w:eastAsia="Times New Roman" w:hAnsi="Times New Roman" w:cs="Times New Roman"/>
          <w:sz w:val="28"/>
          <w:szCs w:val="28"/>
        </w:rPr>
        <w:br/>
      </w:r>
      <w:r w:rsidRPr="00730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-определение темы, целей, задач, содержания проекта;</w:t>
      </w:r>
      <w:r w:rsidRPr="00730B9C">
        <w:rPr>
          <w:rFonts w:ascii="Times New Roman" w:eastAsia="Times New Roman" w:hAnsi="Times New Roman" w:cs="Times New Roman"/>
          <w:sz w:val="28"/>
          <w:szCs w:val="28"/>
        </w:rPr>
        <w:br/>
      </w:r>
      <w:r w:rsidRPr="00730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-прогнозирование результатов;</w:t>
      </w:r>
      <w:r w:rsidRPr="00730B9C">
        <w:rPr>
          <w:rFonts w:ascii="Times New Roman" w:eastAsia="Times New Roman" w:hAnsi="Times New Roman" w:cs="Times New Roman"/>
          <w:sz w:val="28"/>
          <w:szCs w:val="28"/>
        </w:rPr>
        <w:br/>
      </w:r>
      <w:r w:rsidRPr="00730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-обсуждение проекта с участниками, выяснение возможностей, средств, необходимых для реализации проекта, определение содержания деятельности всех участников проекта. </w:t>
      </w:r>
    </w:p>
    <w:p w:rsidR="00664F91" w:rsidRDefault="00664F91" w:rsidP="00664F91">
      <w:pPr>
        <w:spacing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30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Изучение литературы по теме.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0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Консультация для родителей через папки-передвижки.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0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Подбор наглядно-дидактических пособий.</w:t>
      </w:r>
    </w:p>
    <w:p w:rsidR="00664F91" w:rsidRPr="00C569E9" w:rsidRDefault="00664F91" w:rsidP="00664F91">
      <w:pPr>
        <w:spacing w:line="240" w:lineRule="auto"/>
        <w:ind w:right="113"/>
        <w:rPr>
          <w:rFonts w:ascii="Times New Roman" w:hAnsi="Times New Roman" w:cs="Times New Roman"/>
          <w:b/>
          <w:bCs/>
          <w:sz w:val="28"/>
          <w:szCs w:val="28"/>
        </w:rPr>
      </w:pPr>
      <w:r w:rsidRPr="00730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Пополнение книжного уголка.</w:t>
      </w:r>
      <w:r w:rsidRPr="00730B9C">
        <w:rPr>
          <w:rFonts w:ascii="Times New Roman" w:eastAsia="Times New Roman" w:hAnsi="Times New Roman" w:cs="Times New Roman"/>
          <w:sz w:val="28"/>
          <w:szCs w:val="28"/>
        </w:rPr>
        <w:br/>
      </w:r>
      <w:r w:rsidRPr="00C569E9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детей.</w:t>
      </w:r>
      <w:r w:rsidRPr="00730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Знакомство с темой проекта, появление заинтересованности по теме проекта.</w:t>
      </w:r>
      <w:r w:rsidRPr="00730B9C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30B9C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тематических беседах, рассматривание иллюстраций по теме, наблюдениях, в подвижных играх, дидактических и сюжетных играх , участие в практических играх, рисовании . Активное участие в формах работы по теме проекта. Активное участие в итоговом мероприятии</w:t>
      </w:r>
      <w:r w:rsidRPr="00730B9C">
        <w:rPr>
          <w:rFonts w:ascii="Times New Roman" w:hAnsi="Times New Roman" w:cs="Times New Roman"/>
          <w:sz w:val="28"/>
          <w:szCs w:val="28"/>
        </w:rPr>
        <w:br/>
      </w:r>
      <w:r w:rsidRPr="00C569E9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родителей</w:t>
      </w:r>
      <w:r w:rsidRPr="00730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Знакомство с темой проекта. </w:t>
      </w:r>
      <w:r w:rsidRPr="00730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Совместная работа детей, родителей и педагога по созданию и оформлению  - конкурс рисунков «Мой любимый сказочный герой».  Изучение наглядной информации по теме проекта. </w:t>
      </w:r>
    </w:p>
    <w:p w:rsidR="00664F91" w:rsidRDefault="00664F91" w:rsidP="00664F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074B">
        <w:rPr>
          <w:rFonts w:ascii="Times New Roman" w:hAnsi="Times New Roman" w:cs="Times New Roman"/>
          <w:b/>
          <w:bCs/>
          <w:sz w:val="28"/>
          <w:szCs w:val="28"/>
        </w:rPr>
        <w:t>II этап – реализация запланированных мероприятий</w:t>
      </w:r>
      <w:r w:rsidRPr="004907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5"/>
        <w:tblW w:w="9570" w:type="dxa"/>
        <w:tblLook w:val="04A0"/>
      </w:tblPr>
      <w:tblGrid>
        <w:gridCol w:w="2727"/>
        <w:gridCol w:w="2391"/>
        <w:gridCol w:w="4452"/>
      </w:tblGrid>
      <w:tr w:rsidR="00664F91" w:rsidRPr="00223B9B" w:rsidTr="00EE5AAF">
        <w:trPr>
          <w:trHeight w:val="167"/>
        </w:trPr>
        <w:tc>
          <w:tcPr>
            <w:tcW w:w="2727" w:type="dxa"/>
            <w:tcBorders>
              <w:right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391" w:type="dxa"/>
            <w:tcBorders>
              <w:left w:val="single" w:sz="4" w:space="0" w:color="auto"/>
              <w:right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Содержание направления виды деятельности: В утренние и вечерние часы. На прогулке и ННОД   При проведении режимных моментов</w:t>
            </w:r>
          </w:p>
        </w:tc>
        <w:tc>
          <w:tcPr>
            <w:tcW w:w="4452" w:type="dxa"/>
            <w:tcBorders>
              <w:left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Формы работы с детьми</w:t>
            </w:r>
          </w:p>
        </w:tc>
      </w:tr>
      <w:tr w:rsidR="00664F91" w:rsidRPr="00223B9B" w:rsidTr="00EE5AAF">
        <w:trPr>
          <w:trHeight w:val="1349"/>
        </w:trPr>
        <w:tc>
          <w:tcPr>
            <w:tcW w:w="2727" w:type="dxa"/>
            <w:vMerge w:val="restart"/>
            <w:tcBorders>
              <w:right w:val="single" w:sz="4" w:space="0" w:color="auto"/>
            </w:tcBorders>
          </w:tcPr>
          <w:p w:rsidR="00664F91" w:rsidRPr="00223B9B" w:rsidRDefault="00664F91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664F91" w:rsidRPr="00223B9B" w:rsidRDefault="00664F91" w:rsidP="00EE5AAF">
            <w:pPr>
              <w:spacing w:after="20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Проходит через режимные моменты с интеграцией образовательных областей: познавательное развитие, речевое развитие, художественно-эстетическое развитие, физическое развитие.</w:t>
            </w:r>
          </w:p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1" w:rsidRPr="00223B9B" w:rsidRDefault="00664F91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Виды деятельности:</w:t>
            </w:r>
          </w:p>
          <w:p w:rsidR="00664F91" w:rsidRPr="00223B9B" w:rsidRDefault="00664F91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Игровая;</w:t>
            </w:r>
          </w:p>
          <w:p w:rsidR="00664F91" w:rsidRPr="00223B9B" w:rsidRDefault="00664F91" w:rsidP="00EE5AAF">
            <w:pPr>
              <w:pStyle w:val="a3"/>
              <w:tabs>
                <w:tab w:val="left" w:pos="218"/>
                <w:tab w:val="center" w:pos="1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left w:val="single" w:sz="4" w:space="0" w:color="auto"/>
              <w:bottom w:val="single" w:sz="4" w:space="0" w:color="auto"/>
            </w:tcBorders>
          </w:tcPr>
          <w:p w:rsidR="00664F91" w:rsidRPr="00223B9B" w:rsidRDefault="00664F91" w:rsidP="00EE5AA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Игры с правилами, сюжетно-ролевая игра, игры с сюжетными игрушками; дидактические, настольно-печатные игры, игровое упражнение.</w:t>
            </w:r>
          </w:p>
        </w:tc>
      </w:tr>
      <w:tr w:rsidR="00664F91" w:rsidRPr="00223B9B" w:rsidTr="00EE5AAF">
        <w:trPr>
          <w:trHeight w:val="1769"/>
        </w:trPr>
        <w:tc>
          <w:tcPr>
            <w:tcW w:w="2727" w:type="dxa"/>
            <w:vMerge/>
            <w:tcBorders>
              <w:right w:val="single" w:sz="4" w:space="0" w:color="auto"/>
            </w:tcBorders>
          </w:tcPr>
          <w:p w:rsidR="00664F91" w:rsidRPr="00223B9B" w:rsidRDefault="00664F91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1" w:rsidRPr="00223B9B" w:rsidRDefault="00664F91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Коммуникативная;</w:t>
            </w:r>
          </w:p>
          <w:p w:rsidR="00664F91" w:rsidRPr="00223B9B" w:rsidRDefault="00664F91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91" w:rsidRPr="00223B9B" w:rsidRDefault="00664F91" w:rsidP="00EE5AAF">
            <w:pPr>
              <w:pStyle w:val="a3"/>
              <w:tabs>
                <w:tab w:val="left" w:pos="218"/>
                <w:tab w:val="center" w:pos="1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F91" w:rsidRPr="00223B9B" w:rsidRDefault="00664F91" w:rsidP="00EE5AAF">
            <w:pPr>
              <w:spacing w:after="20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Беседа, ситуативный разговор; речевая ситуация; отгадывание загадок; сюжетные игры; игры с правилами; заучивание потешек и  стихов;  диалог, монолог; ЗКР.</w:t>
            </w:r>
          </w:p>
        </w:tc>
      </w:tr>
      <w:tr w:rsidR="00664F91" w:rsidRPr="00223B9B" w:rsidTr="00EE5AAF">
        <w:trPr>
          <w:trHeight w:val="2101"/>
        </w:trPr>
        <w:tc>
          <w:tcPr>
            <w:tcW w:w="2727" w:type="dxa"/>
            <w:vMerge/>
            <w:tcBorders>
              <w:right w:val="single" w:sz="4" w:space="0" w:color="auto"/>
            </w:tcBorders>
          </w:tcPr>
          <w:p w:rsidR="00664F91" w:rsidRPr="00223B9B" w:rsidRDefault="00664F91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1" w:rsidRPr="00223B9B" w:rsidRDefault="00664F91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Познавательно-исследовательская;</w:t>
            </w:r>
          </w:p>
          <w:p w:rsidR="00664F91" w:rsidRPr="00223B9B" w:rsidRDefault="00664F91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91" w:rsidRPr="00223B9B" w:rsidRDefault="00664F91" w:rsidP="00EE5AAF">
            <w:pPr>
              <w:pStyle w:val="a3"/>
              <w:tabs>
                <w:tab w:val="left" w:pos="218"/>
                <w:tab w:val="center" w:pos="1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F91" w:rsidRPr="00223B9B" w:rsidRDefault="00664F91" w:rsidP="00EE5AAF">
            <w:pPr>
              <w:spacing w:after="20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Наблюдение; </w:t>
            </w: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 беседа, экскурсии, решение проблемных ситуаций; коллекционирование; реализация проектов; игры с правилами; дидактическое упражнение; просмотр презентаций </w:t>
            </w:r>
          </w:p>
        </w:tc>
      </w:tr>
      <w:tr w:rsidR="00664F91" w:rsidRPr="00223B9B" w:rsidTr="00EE5AAF">
        <w:trPr>
          <w:trHeight w:val="1284"/>
        </w:trPr>
        <w:tc>
          <w:tcPr>
            <w:tcW w:w="2727" w:type="dxa"/>
            <w:vMerge/>
            <w:tcBorders>
              <w:right w:val="single" w:sz="4" w:space="0" w:color="auto"/>
            </w:tcBorders>
          </w:tcPr>
          <w:p w:rsidR="00664F91" w:rsidRPr="00223B9B" w:rsidRDefault="00664F91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1" w:rsidRPr="00223B9B" w:rsidRDefault="00664F91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литературы;</w:t>
            </w:r>
          </w:p>
          <w:p w:rsidR="00664F91" w:rsidRPr="00223B9B" w:rsidRDefault="00664F91" w:rsidP="00EE5AAF">
            <w:pPr>
              <w:pStyle w:val="a3"/>
              <w:tabs>
                <w:tab w:val="left" w:pos="218"/>
                <w:tab w:val="center" w:pos="1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Чтение; обсуждение; беседа; рассматривание иллюстраций; просмотр презентаций и мультфильмов; слушание; разучивание, драматизация.  </w:t>
            </w:r>
          </w:p>
        </w:tc>
      </w:tr>
      <w:tr w:rsidR="00664F91" w:rsidRPr="00223B9B" w:rsidTr="00EE5AAF">
        <w:trPr>
          <w:trHeight w:val="2878"/>
        </w:trPr>
        <w:tc>
          <w:tcPr>
            <w:tcW w:w="2727" w:type="dxa"/>
            <w:vMerge/>
            <w:tcBorders>
              <w:right w:val="single" w:sz="4" w:space="0" w:color="auto"/>
            </w:tcBorders>
          </w:tcPr>
          <w:p w:rsidR="00664F91" w:rsidRPr="00223B9B" w:rsidRDefault="00664F91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1" w:rsidRDefault="00664F91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91" w:rsidRPr="00223B9B" w:rsidRDefault="00664F91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труд(в природе и помещении);;</w:t>
            </w:r>
          </w:p>
          <w:p w:rsidR="00664F91" w:rsidRPr="00223B9B" w:rsidRDefault="00664F91" w:rsidP="00EE5AAF">
            <w:pPr>
              <w:pStyle w:val="a3"/>
              <w:tabs>
                <w:tab w:val="left" w:pos="218"/>
                <w:tab w:val="center" w:pos="1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91" w:rsidRPr="00223B9B" w:rsidRDefault="00664F91" w:rsidP="00EE5AA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навыки; совместные действия поручения; реализация проекта; наблюдения, знакомство с профессиями</w:t>
            </w:r>
          </w:p>
        </w:tc>
      </w:tr>
      <w:tr w:rsidR="00664F91" w:rsidRPr="00223B9B" w:rsidTr="00EE5AAF">
        <w:trPr>
          <w:trHeight w:val="2433"/>
        </w:trPr>
        <w:tc>
          <w:tcPr>
            <w:tcW w:w="2727" w:type="dxa"/>
            <w:vMerge/>
            <w:tcBorders>
              <w:right w:val="single" w:sz="4" w:space="0" w:color="auto"/>
            </w:tcBorders>
          </w:tcPr>
          <w:p w:rsidR="00664F91" w:rsidRPr="00223B9B" w:rsidRDefault="00664F91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1" w:rsidRDefault="00664F91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Изобразительная;</w:t>
            </w:r>
          </w:p>
          <w:p w:rsidR="00664F91" w:rsidRDefault="00664F91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91" w:rsidRDefault="00664F91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91" w:rsidRPr="00223B9B" w:rsidRDefault="00664F91" w:rsidP="00EE5AAF">
            <w:pPr>
              <w:pStyle w:val="a3"/>
              <w:tabs>
                <w:tab w:val="left" w:pos="218"/>
                <w:tab w:val="center" w:pos="1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F91" w:rsidRPr="00223B9B" w:rsidRDefault="00664F91" w:rsidP="00EE5AA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по изготовлению продуктов детского творчества; просмотр презентаций; реализация проектов; </w:t>
            </w:r>
          </w:p>
        </w:tc>
      </w:tr>
      <w:tr w:rsidR="00664F91" w:rsidRPr="00223B9B" w:rsidTr="00EE5AAF">
        <w:trPr>
          <w:trHeight w:val="1290"/>
        </w:trPr>
        <w:tc>
          <w:tcPr>
            <w:tcW w:w="2727" w:type="dxa"/>
            <w:vMerge/>
            <w:tcBorders>
              <w:right w:val="single" w:sz="4" w:space="0" w:color="auto"/>
            </w:tcBorders>
          </w:tcPr>
          <w:p w:rsidR="00664F91" w:rsidRPr="00223B9B" w:rsidRDefault="00664F91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1" w:rsidRPr="00223B9B" w:rsidRDefault="00664F91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Конструирование;</w:t>
            </w:r>
          </w:p>
          <w:p w:rsidR="00664F91" w:rsidRPr="00223B9B" w:rsidRDefault="00664F91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91" w:rsidRPr="00223B9B" w:rsidRDefault="00664F91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F91" w:rsidRPr="00223B9B" w:rsidRDefault="00664F91" w:rsidP="00EE5AAF">
            <w:pPr>
              <w:spacing w:after="20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изготовлению продуктов детского творчества (изготовление поделок из бумаги, природного и бросового материала; ; просмотр</w:t>
            </w:r>
          </w:p>
        </w:tc>
      </w:tr>
      <w:tr w:rsidR="00664F91" w:rsidRPr="00223B9B" w:rsidTr="00EE5AAF">
        <w:trPr>
          <w:trHeight w:val="1596"/>
        </w:trPr>
        <w:tc>
          <w:tcPr>
            <w:tcW w:w="2727" w:type="dxa"/>
            <w:vMerge/>
            <w:tcBorders>
              <w:right w:val="single" w:sz="4" w:space="0" w:color="auto"/>
            </w:tcBorders>
          </w:tcPr>
          <w:p w:rsidR="00664F91" w:rsidRPr="00223B9B" w:rsidRDefault="00664F91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1" w:rsidRPr="00223B9B" w:rsidRDefault="00664F91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Музыкальная;</w:t>
            </w:r>
          </w:p>
          <w:p w:rsidR="00664F91" w:rsidRPr="00223B9B" w:rsidRDefault="00664F91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Слушание; исполнение; импровизация; экспериментирование; музыкально-дидактические игры; игра на музыкальных инструментах; театрализация, хороводные игры. </w:t>
            </w:r>
          </w:p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91" w:rsidRPr="00223B9B" w:rsidTr="00EE5AAF">
        <w:trPr>
          <w:trHeight w:val="2608"/>
        </w:trPr>
        <w:tc>
          <w:tcPr>
            <w:tcW w:w="2727" w:type="dxa"/>
            <w:vMerge/>
            <w:tcBorders>
              <w:right w:val="single" w:sz="4" w:space="0" w:color="auto"/>
            </w:tcBorders>
          </w:tcPr>
          <w:p w:rsidR="00664F91" w:rsidRPr="00223B9B" w:rsidRDefault="00664F91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F91" w:rsidRPr="00223B9B" w:rsidRDefault="00664F91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64F91" w:rsidRPr="00223B9B" w:rsidRDefault="00664F91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4F91" w:rsidRPr="008F736A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Подвижные игры, подвижные игры с правилами, игровые упражнения, соревнования,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64F91" w:rsidRPr="00223B9B" w:rsidTr="00EE5AAF">
        <w:trPr>
          <w:trHeight w:val="89"/>
        </w:trPr>
        <w:tc>
          <w:tcPr>
            <w:tcW w:w="2727" w:type="dxa"/>
            <w:vMerge/>
            <w:tcBorders>
              <w:bottom w:val="nil"/>
              <w:right w:val="single" w:sz="4" w:space="0" w:color="auto"/>
            </w:tcBorders>
          </w:tcPr>
          <w:p w:rsidR="00664F91" w:rsidRPr="00223B9B" w:rsidRDefault="00664F91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nil"/>
              <w:left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91" w:rsidRPr="00223B9B" w:rsidTr="00EE5AAF">
        <w:trPr>
          <w:trHeight w:val="167"/>
        </w:trPr>
        <w:tc>
          <w:tcPr>
            <w:tcW w:w="27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4F91" w:rsidRDefault="00664F91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664F91" w:rsidRPr="00223B9B" w:rsidRDefault="00664F91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(Формирование элементарных математических </w:t>
            </w:r>
            <w:r w:rsidRPr="0022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представлений, познавательно-исследовательская деятельность, художественный труд). Проходит через режимные моменты с интеграцией образовательных областей: социально-коммуникативное развитие, художественно-эстетическое развитие, физическое развитие, речевое развитие</w:t>
            </w:r>
          </w:p>
          <w:p w:rsidR="00664F91" w:rsidRPr="00223B9B" w:rsidRDefault="00664F91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Игровая;</w:t>
            </w:r>
          </w:p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left w:val="single" w:sz="4" w:space="0" w:color="auto"/>
              <w:bottom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Игры с правилами, сюжетно-ролевая игра, игры с сюжетными игрушками; дидактические, настольно-печатные игры, игровое упражнение.</w:t>
            </w:r>
          </w:p>
        </w:tc>
      </w:tr>
      <w:tr w:rsidR="00664F91" w:rsidRPr="00223B9B" w:rsidTr="00EE5AAF">
        <w:trPr>
          <w:trHeight w:val="1328"/>
        </w:trPr>
        <w:tc>
          <w:tcPr>
            <w:tcW w:w="2727" w:type="dxa"/>
            <w:vMerge/>
            <w:tcBorders>
              <w:right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Коммуникативная;</w:t>
            </w:r>
          </w:p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Беседа, ситуативный разговор; речевая ситуация; составление и отгадывание загадок; сюжетные игры; </w:t>
            </w:r>
          </w:p>
        </w:tc>
      </w:tr>
      <w:tr w:rsidR="00664F91" w:rsidRPr="00223B9B" w:rsidTr="00EE5AAF">
        <w:trPr>
          <w:trHeight w:val="1557"/>
        </w:trPr>
        <w:tc>
          <w:tcPr>
            <w:tcW w:w="2727" w:type="dxa"/>
            <w:vMerge/>
            <w:tcBorders>
              <w:right w:val="single" w:sz="4" w:space="0" w:color="auto"/>
            </w:tcBorders>
          </w:tcPr>
          <w:p w:rsidR="00664F91" w:rsidRPr="00223B9B" w:rsidRDefault="00664F91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Познавательно-исследовательская;</w:t>
            </w:r>
          </w:p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Наблюдение; дидактическое упражнение; просмотр презентаций и видео роликов; </w:t>
            </w:r>
          </w:p>
        </w:tc>
      </w:tr>
      <w:tr w:rsidR="00664F91" w:rsidRPr="00223B9B" w:rsidTr="00EE5AAF">
        <w:trPr>
          <w:trHeight w:val="1946"/>
        </w:trPr>
        <w:tc>
          <w:tcPr>
            <w:tcW w:w="2727" w:type="dxa"/>
            <w:vMerge/>
            <w:tcBorders>
              <w:right w:val="single" w:sz="4" w:space="0" w:color="auto"/>
            </w:tcBorders>
          </w:tcPr>
          <w:p w:rsidR="00664F91" w:rsidRPr="00223B9B" w:rsidRDefault="00664F91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литературы;</w:t>
            </w:r>
          </w:p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Чтение; обсуждение; беседа; рассматривание иллюстраций; просмотр презентаций и мультфильмов; слушание; разучивание, драматизация.</w:t>
            </w:r>
          </w:p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91" w:rsidRPr="00223B9B" w:rsidTr="00EE5AAF">
        <w:trPr>
          <w:trHeight w:val="2143"/>
        </w:trPr>
        <w:tc>
          <w:tcPr>
            <w:tcW w:w="2727" w:type="dxa"/>
            <w:vMerge/>
            <w:tcBorders>
              <w:right w:val="single" w:sz="4" w:space="0" w:color="auto"/>
            </w:tcBorders>
          </w:tcPr>
          <w:p w:rsidR="00664F91" w:rsidRPr="00223B9B" w:rsidRDefault="00664F91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 (в природе и помещении);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Культурно-гигиенические навыки; совместные действия; дежурство; поручения; реализация проекта; наблюдения, </w:t>
            </w:r>
          </w:p>
        </w:tc>
      </w:tr>
      <w:tr w:rsidR="00664F91" w:rsidRPr="00223B9B" w:rsidTr="00EE5AAF">
        <w:trPr>
          <w:trHeight w:val="1901"/>
        </w:trPr>
        <w:tc>
          <w:tcPr>
            <w:tcW w:w="2727" w:type="dxa"/>
            <w:vMerge/>
            <w:tcBorders>
              <w:right w:val="single" w:sz="4" w:space="0" w:color="auto"/>
            </w:tcBorders>
          </w:tcPr>
          <w:p w:rsidR="00664F91" w:rsidRPr="00223B9B" w:rsidRDefault="00664F91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Изобразительная;</w:t>
            </w:r>
          </w:p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по изготовлению продуктов детского творчества; просмотр презентаций; реализация проектов; </w:t>
            </w:r>
          </w:p>
        </w:tc>
      </w:tr>
      <w:tr w:rsidR="00664F91" w:rsidRPr="00223B9B" w:rsidTr="00EE5AAF">
        <w:trPr>
          <w:trHeight w:val="1127"/>
        </w:trPr>
        <w:tc>
          <w:tcPr>
            <w:tcW w:w="2727" w:type="dxa"/>
            <w:vMerge/>
            <w:tcBorders>
              <w:right w:val="single" w:sz="4" w:space="0" w:color="auto"/>
            </w:tcBorders>
          </w:tcPr>
          <w:p w:rsidR="00664F91" w:rsidRPr="00223B9B" w:rsidRDefault="00664F91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Конструирование;</w:t>
            </w:r>
          </w:p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продуктов детского творчества (изготовление поделок из бумаги, природного и бросового материала;, строительные игры.</w:t>
            </w:r>
          </w:p>
        </w:tc>
      </w:tr>
      <w:tr w:rsidR="00664F91" w:rsidRPr="00223B9B" w:rsidTr="00EE5AAF">
        <w:trPr>
          <w:trHeight w:val="1965"/>
        </w:trPr>
        <w:tc>
          <w:tcPr>
            <w:tcW w:w="27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4F91" w:rsidRPr="00223B9B" w:rsidRDefault="00664F91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Музыкальная;</w:t>
            </w:r>
          </w:p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91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Двигательная.</w:t>
            </w:r>
          </w:p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Слушание; исполнение; импровизация; экспериментирование; музыкально-дидактические игры; игра на музыкальных инструментах; фоновая музыка; театрализация, хороводные игры; тематические праздники; </w:t>
            </w:r>
          </w:p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Подвижные игры, подвижные игры с правилами, игровые упражнения, соревнования, сюжетные игры, игры с правилами, малоподвижные игры; реализация проекта, закаливание, физкультминутки, пальчиковые игры</w:t>
            </w:r>
          </w:p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91" w:rsidRPr="00223B9B" w:rsidTr="00EE5AAF">
        <w:trPr>
          <w:trHeight w:val="1011"/>
        </w:trPr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664F91" w:rsidRPr="00223B9B" w:rsidRDefault="00664F91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664F91" w:rsidRPr="00223B9B" w:rsidRDefault="00664F91" w:rsidP="00EE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деятельность (развитие речи </w:t>
            </w: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 чтение художественной литературы).Проходит </w:t>
            </w:r>
            <w:r w:rsidRPr="0022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режимные моменты с интеграцией образовательных областей: познавательное развитие, социально-коммуникативное</w:t>
            </w: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1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Игровая;</w:t>
            </w:r>
          </w:p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left w:val="single" w:sz="4" w:space="0" w:color="auto"/>
              <w:bottom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Беседа, ситуативный разговор; речевая ситуация; составление и отгадывание загадок; сюжетные игры.</w:t>
            </w:r>
          </w:p>
        </w:tc>
      </w:tr>
      <w:tr w:rsidR="00664F91" w:rsidRPr="00223B9B" w:rsidTr="00EE5AAF">
        <w:trPr>
          <w:trHeight w:val="858"/>
        </w:trPr>
        <w:tc>
          <w:tcPr>
            <w:tcW w:w="2727" w:type="dxa"/>
            <w:vMerge w:val="restart"/>
            <w:tcBorders>
              <w:right w:val="single" w:sz="4" w:space="0" w:color="auto"/>
            </w:tcBorders>
          </w:tcPr>
          <w:p w:rsidR="00664F91" w:rsidRPr="00223B9B" w:rsidRDefault="00664F91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развитие, художественно-эстетическое развитие, физическое развитие</w:t>
            </w:r>
          </w:p>
          <w:p w:rsidR="00664F91" w:rsidRPr="00223B9B" w:rsidRDefault="00664F91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1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Коммуникативная;</w:t>
            </w:r>
          </w:p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 беседа, экскурсии; решение проблемных ситуаций; </w:t>
            </w:r>
          </w:p>
        </w:tc>
      </w:tr>
      <w:tr w:rsidR="00664F91" w:rsidRPr="00223B9B" w:rsidTr="00EE5AAF">
        <w:trPr>
          <w:trHeight w:val="552"/>
        </w:trPr>
        <w:tc>
          <w:tcPr>
            <w:tcW w:w="2727" w:type="dxa"/>
            <w:vMerge/>
            <w:tcBorders>
              <w:right w:val="single" w:sz="4" w:space="0" w:color="auto"/>
            </w:tcBorders>
          </w:tcPr>
          <w:p w:rsidR="00664F91" w:rsidRPr="00223B9B" w:rsidRDefault="00664F91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Познавательно-исследовательская;</w:t>
            </w:r>
          </w:p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Чтение; обсуждение; беседа; рассматривание иллюстраций; просмотр презентаций и мультфильмов; </w:t>
            </w:r>
          </w:p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91" w:rsidRPr="00223B9B" w:rsidTr="00EE5AAF">
        <w:trPr>
          <w:trHeight w:val="1362"/>
        </w:trPr>
        <w:tc>
          <w:tcPr>
            <w:tcW w:w="2727" w:type="dxa"/>
            <w:vMerge/>
            <w:tcBorders>
              <w:right w:val="single" w:sz="4" w:space="0" w:color="auto"/>
            </w:tcBorders>
          </w:tcPr>
          <w:p w:rsidR="00664F91" w:rsidRPr="00223B9B" w:rsidRDefault="00664F91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литературы;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F91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чтения; слушание грамзаписи; разучивание, драматизация, просмотр театра; развлечение; </w:t>
            </w:r>
          </w:p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91" w:rsidRPr="00223B9B" w:rsidTr="00EE5AAF">
        <w:trPr>
          <w:trHeight w:val="1621"/>
        </w:trPr>
        <w:tc>
          <w:tcPr>
            <w:tcW w:w="2727" w:type="dxa"/>
            <w:vMerge/>
            <w:tcBorders>
              <w:right w:val="single" w:sz="4" w:space="0" w:color="auto"/>
            </w:tcBorders>
          </w:tcPr>
          <w:p w:rsidR="00664F91" w:rsidRPr="00223B9B" w:rsidRDefault="00664F91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 (в природе и помещении);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навыки; совместные действия; дежурство;, знакомство с профессиями</w:t>
            </w:r>
          </w:p>
        </w:tc>
      </w:tr>
      <w:tr w:rsidR="00664F91" w:rsidRPr="00223B9B" w:rsidTr="00EE5AAF">
        <w:trPr>
          <w:trHeight w:val="2219"/>
        </w:trPr>
        <w:tc>
          <w:tcPr>
            <w:tcW w:w="2727" w:type="dxa"/>
            <w:vMerge/>
            <w:tcBorders>
              <w:right w:val="single" w:sz="4" w:space="0" w:color="auto"/>
            </w:tcBorders>
          </w:tcPr>
          <w:p w:rsidR="00664F91" w:rsidRPr="00223B9B" w:rsidRDefault="00664F91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1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Изобразительная;</w:t>
            </w:r>
          </w:p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Конструирование;</w:t>
            </w:r>
          </w:p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по изготовлению продуктов детского творчества; реализация проектов; рассматривание  иллюстраций, </w:t>
            </w:r>
          </w:p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изготовлению продуктов детского творчества (изготовление поделок из бумаги, природного и бросового материала</w:t>
            </w:r>
          </w:p>
        </w:tc>
      </w:tr>
      <w:tr w:rsidR="00664F91" w:rsidRPr="00223B9B" w:rsidTr="00EE5AAF">
        <w:trPr>
          <w:trHeight w:val="2413"/>
        </w:trPr>
        <w:tc>
          <w:tcPr>
            <w:tcW w:w="2727" w:type="dxa"/>
            <w:vMerge/>
            <w:tcBorders>
              <w:right w:val="single" w:sz="4" w:space="0" w:color="auto"/>
            </w:tcBorders>
          </w:tcPr>
          <w:p w:rsidR="00664F91" w:rsidRPr="00223B9B" w:rsidRDefault="00664F91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Музыкальная;</w:t>
            </w:r>
          </w:p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Слушание; исполнение; импровизация; экспериментирование; музыкально-дидактические игры; театрализация, хороводные игры. </w:t>
            </w:r>
          </w:p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91" w:rsidRPr="00223B9B" w:rsidTr="00EE5AAF">
        <w:trPr>
          <w:trHeight w:val="2121"/>
        </w:trPr>
        <w:tc>
          <w:tcPr>
            <w:tcW w:w="27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4F91" w:rsidRPr="00223B9B" w:rsidRDefault="00664F91" w:rsidP="00EE5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Двигательная.</w:t>
            </w:r>
          </w:p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Подвижные игры, подвижные игры с правилами, игровые упражнения, соревнования, сюжетные игры, малоподвижные игры; реализация проекта</w:t>
            </w:r>
          </w:p>
        </w:tc>
      </w:tr>
      <w:tr w:rsidR="00664F91" w:rsidRPr="00223B9B" w:rsidTr="00EE5AAF">
        <w:trPr>
          <w:trHeight w:val="2023"/>
        </w:trPr>
        <w:tc>
          <w:tcPr>
            <w:tcW w:w="27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</w:t>
            </w:r>
          </w:p>
          <w:p w:rsidR="00664F91" w:rsidRPr="00223B9B" w:rsidRDefault="00664F91" w:rsidP="00EE5AAF">
            <w:pPr>
              <w:ind w:left="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(музыкальная, изобразительная, чтение художественной литературы). Проходит через режимные моменты с интеграцией образовательных областей: социально-коммуникативное развитие, художественно-эстетическое развитие, физическое развитие, речевое развитие</w:t>
            </w: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Игровая;</w:t>
            </w:r>
          </w:p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left w:val="single" w:sz="4" w:space="0" w:color="auto"/>
              <w:bottom w:val="single" w:sz="4" w:space="0" w:color="auto"/>
            </w:tcBorders>
          </w:tcPr>
          <w:p w:rsidR="00664F91" w:rsidRPr="00223B9B" w:rsidRDefault="00664F91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Дидактические, настольно-печатные игры, игровое упражнение, сюжетные, хороводные игры, игра-драматизация, пальчиковые игры, игровое упражнение.</w:t>
            </w:r>
          </w:p>
        </w:tc>
      </w:tr>
      <w:tr w:rsidR="00664F91" w:rsidRPr="00223B9B" w:rsidTr="00EE5AAF">
        <w:trPr>
          <w:trHeight w:val="1693"/>
        </w:trPr>
        <w:tc>
          <w:tcPr>
            <w:tcW w:w="2727" w:type="dxa"/>
            <w:vMerge/>
            <w:tcBorders>
              <w:right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Коммуникативная;</w:t>
            </w:r>
          </w:p>
          <w:p w:rsidR="00664F91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F91" w:rsidRPr="00223B9B" w:rsidRDefault="00664F91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Беседа, ситуативный разговор, речевая ситуация, , театрализация, беседы ; заучивание , стихов, потешек</w:t>
            </w:r>
          </w:p>
        </w:tc>
      </w:tr>
      <w:tr w:rsidR="00664F91" w:rsidRPr="00223B9B" w:rsidTr="00EE5AAF">
        <w:trPr>
          <w:trHeight w:val="564"/>
        </w:trPr>
        <w:tc>
          <w:tcPr>
            <w:tcW w:w="2727" w:type="dxa"/>
            <w:vMerge/>
            <w:tcBorders>
              <w:right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Познавательно-исследовательская;</w:t>
            </w:r>
          </w:p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F91" w:rsidRPr="00223B9B" w:rsidRDefault="00664F91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проблемных ситуаций, </w:t>
            </w:r>
          </w:p>
        </w:tc>
      </w:tr>
      <w:tr w:rsidR="00664F91" w:rsidRPr="00223B9B" w:rsidTr="00EE5AAF">
        <w:trPr>
          <w:trHeight w:val="623"/>
        </w:trPr>
        <w:tc>
          <w:tcPr>
            <w:tcW w:w="2727" w:type="dxa"/>
            <w:vMerge/>
            <w:tcBorders>
              <w:right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литературы;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F91" w:rsidRPr="00223B9B" w:rsidRDefault="00664F91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Чтение, обсуждение, разучивание, рассматривание иллюстраций</w:t>
            </w:r>
          </w:p>
        </w:tc>
      </w:tr>
      <w:tr w:rsidR="00664F91" w:rsidRPr="00223B9B" w:rsidTr="00EE5AAF">
        <w:trPr>
          <w:trHeight w:val="1090"/>
        </w:trPr>
        <w:tc>
          <w:tcPr>
            <w:tcW w:w="2727" w:type="dxa"/>
            <w:vMerge/>
            <w:tcBorders>
              <w:right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арный бытовой труд (в природе и </w:t>
            </w: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помещении);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F91" w:rsidRPr="00223B9B" w:rsidRDefault="00664F91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дежурства, поручения</w:t>
            </w:r>
          </w:p>
        </w:tc>
      </w:tr>
      <w:tr w:rsidR="00664F91" w:rsidRPr="00223B9B" w:rsidTr="00EE5AAF">
        <w:trPr>
          <w:trHeight w:val="1732"/>
        </w:trPr>
        <w:tc>
          <w:tcPr>
            <w:tcW w:w="2727" w:type="dxa"/>
            <w:vMerge/>
            <w:tcBorders>
              <w:right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Изобразительная;</w:t>
            </w:r>
          </w:p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Конструирование;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F91" w:rsidRPr="00223B9B" w:rsidRDefault="00664F91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по изготовлению продуктов детского творчества (изготовление поделок из бумаги, природного и бросового материала; </w:t>
            </w:r>
          </w:p>
        </w:tc>
      </w:tr>
      <w:tr w:rsidR="00664F91" w:rsidRPr="00223B9B" w:rsidTr="00EE5AAF">
        <w:trPr>
          <w:trHeight w:val="1129"/>
        </w:trPr>
        <w:tc>
          <w:tcPr>
            <w:tcW w:w="2727" w:type="dxa"/>
            <w:vMerge/>
            <w:tcBorders>
              <w:right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Музыкальная;</w:t>
            </w:r>
          </w:p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F91" w:rsidRPr="00223B9B" w:rsidRDefault="00664F91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Слушание; исполнение; импровизация; экспериментирование; музыкально-дидактические игры; игра на музыкальных инструментах; театрализация, хороводные игры.</w:t>
            </w:r>
          </w:p>
        </w:tc>
      </w:tr>
      <w:tr w:rsidR="00664F91" w:rsidRPr="00223B9B" w:rsidTr="00EE5AAF">
        <w:trPr>
          <w:trHeight w:val="1654"/>
        </w:trPr>
        <w:tc>
          <w:tcPr>
            <w:tcW w:w="2727" w:type="dxa"/>
            <w:vMerge/>
            <w:tcBorders>
              <w:right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Двигательная.</w:t>
            </w:r>
          </w:p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F91" w:rsidRPr="00223B9B" w:rsidRDefault="00664F91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подвижные     игры,</w:t>
            </w:r>
          </w:p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91" w:rsidRPr="00223B9B" w:rsidTr="00EE5AAF">
        <w:trPr>
          <w:trHeight w:val="1363"/>
        </w:trPr>
        <w:tc>
          <w:tcPr>
            <w:tcW w:w="2727" w:type="dxa"/>
            <w:vMerge w:val="restart"/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664F91" w:rsidRPr="00C738A1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  <w:r w:rsidRPr="0022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(физическая культура), в режиме дня утренняя гимнастика, подвижные игры на прогулке, игры малой подвижности в группе, физкультминутки на занятиях, пальчиковая гимнастика, гимнастика после сна, закаливающие процедуры</w:t>
            </w:r>
          </w:p>
          <w:p w:rsidR="00664F91" w:rsidRPr="00C738A1" w:rsidRDefault="00664F91" w:rsidP="00EE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Игровая; </w:t>
            </w:r>
          </w:p>
          <w:p w:rsidR="00664F91" w:rsidRPr="00223B9B" w:rsidRDefault="00664F91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Двигательная.</w:t>
            </w:r>
          </w:p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:rsidR="00664F91" w:rsidRPr="00223B9B" w:rsidRDefault="00664F91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Подвижные игры, подвижные игры с правилами, игровое упражнение, хороводные игры,   пальчиковые игры, музыкально-ритмические игры.</w:t>
            </w:r>
          </w:p>
        </w:tc>
      </w:tr>
      <w:tr w:rsidR="00664F91" w:rsidRPr="00223B9B" w:rsidTr="00EE5AAF">
        <w:trPr>
          <w:trHeight w:val="4170"/>
        </w:trPr>
        <w:tc>
          <w:tcPr>
            <w:tcW w:w="2727" w:type="dxa"/>
            <w:vMerge/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Коммуникативная;</w:t>
            </w:r>
          </w:p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Познавательно-исследовательская;</w:t>
            </w:r>
          </w:p>
          <w:p w:rsidR="00664F91" w:rsidRPr="00223B9B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литературы;</w:t>
            </w:r>
          </w:p>
          <w:p w:rsidR="00664F91" w:rsidRPr="00223B9B" w:rsidRDefault="00664F91" w:rsidP="00EE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 (в природе и помещении);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664F91" w:rsidRPr="00223B9B" w:rsidRDefault="00664F91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игры с правилами, заучивание потешек, считалок</w:t>
            </w:r>
          </w:p>
          <w:p w:rsidR="00664F91" w:rsidRDefault="00664F91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проектов, рассматривание иллюстраций </w:t>
            </w:r>
          </w:p>
          <w:p w:rsidR="00664F91" w:rsidRPr="00223B9B" w:rsidRDefault="00664F91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Чтение, обсуждение, разучивание просмотр презентаций и мультфильмов; слушание драматизация, просмотр театра</w:t>
            </w:r>
          </w:p>
          <w:p w:rsidR="00664F91" w:rsidRPr="00223B9B" w:rsidRDefault="00664F91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B">
              <w:rPr>
                <w:rFonts w:ascii="Times New Roman" w:hAnsi="Times New Roman" w:cs="Times New Roman"/>
                <w:sz w:val="24"/>
                <w:szCs w:val="24"/>
              </w:rPr>
              <w:t>Совместные действия, поручения, реализация проекта, культурно-гигиенические навыки</w:t>
            </w:r>
          </w:p>
          <w:p w:rsidR="00664F91" w:rsidRPr="00C738A1" w:rsidRDefault="00664F91" w:rsidP="00EE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87"/>
        <w:tblW w:w="95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069"/>
        <w:gridCol w:w="1155"/>
        <w:gridCol w:w="4307"/>
      </w:tblGrid>
      <w:tr w:rsidR="00664F91" w:rsidRPr="000E6414" w:rsidTr="00EE5AAF">
        <w:trPr>
          <w:trHeight w:val="588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64F91" w:rsidRDefault="00664F91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91" w:rsidRPr="00E471C5" w:rsidRDefault="00664F91" w:rsidP="00EE5A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области</w:t>
            </w:r>
          </w:p>
          <w:p w:rsidR="00664F91" w:rsidRDefault="00664F91" w:rsidP="00EE5AAF">
            <w:pPr>
              <w:pStyle w:val="a3"/>
              <w:ind w:left="113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64F91" w:rsidRDefault="00664F91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91" w:rsidRPr="005207A1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64F91" w:rsidRPr="000E6414" w:rsidTr="00EE5AAF">
        <w:trPr>
          <w:trHeight w:val="7055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64F91" w:rsidRPr="000E6414" w:rsidRDefault="00664F91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  <w:r w:rsidRPr="000E6414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(</w:t>
            </w: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игровой деятельности детей </w:t>
            </w:r>
            <w:r w:rsidRPr="000E6414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безопасного поведения в быту, социуме, природ</w:t>
            </w:r>
            <w:r w:rsidRPr="000E6414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0E6414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воспитании </w:t>
            </w:r>
            <w:r w:rsidRPr="000E6414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)</w:t>
            </w:r>
          </w:p>
          <w:p w:rsidR="00664F91" w:rsidRPr="000E6414" w:rsidRDefault="00664F91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91" w:rsidRDefault="00664F91" w:rsidP="00EE5AAF">
            <w:pPr>
              <w:pStyle w:val="a3"/>
              <w:ind w:left="113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64F91" w:rsidRDefault="00664F91" w:rsidP="00EE5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FB4">
              <w:rPr>
                <w:rFonts w:ascii="Times New Roman" w:hAnsi="Times New Roman" w:cs="Times New Roman"/>
                <w:sz w:val="24"/>
                <w:szCs w:val="24"/>
              </w:rPr>
              <w:t>Д/игра «Узнай сказку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FB4">
              <w:rPr>
                <w:rFonts w:ascii="Times New Roman" w:hAnsi="Times New Roman" w:cs="Times New Roman"/>
                <w:sz w:val="24"/>
                <w:szCs w:val="24"/>
              </w:rPr>
              <w:t>предмету»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5FB4">
              <w:rPr>
                <w:rFonts w:ascii="Times New Roman" w:hAnsi="Times New Roman" w:cs="Times New Roman"/>
                <w:sz w:val="24"/>
                <w:szCs w:val="24"/>
              </w:rPr>
              <w:t>Игра «Угадай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FB4">
              <w:rPr>
                <w:rFonts w:ascii="Times New Roman" w:hAnsi="Times New Roman" w:cs="Times New Roman"/>
                <w:sz w:val="24"/>
                <w:szCs w:val="24"/>
              </w:rPr>
              <w:t xml:space="preserve"> 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  «Узнай сказку </w:t>
            </w:r>
            <w:r w:rsidRPr="00B25FB4">
              <w:rPr>
                <w:rFonts w:ascii="Times New Roman" w:hAnsi="Times New Roman" w:cs="Times New Roman"/>
                <w:sz w:val="24"/>
                <w:szCs w:val="24"/>
              </w:rPr>
              <w:t>иллюстрации»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FB4">
              <w:rPr>
                <w:rFonts w:ascii="Times New Roman" w:hAnsi="Times New Roman" w:cs="Times New Roman"/>
                <w:sz w:val="24"/>
                <w:szCs w:val="24"/>
              </w:rPr>
              <w:t>Д/игра«Собери сказку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5FB4">
              <w:rPr>
                <w:rFonts w:ascii="Times New Roman" w:hAnsi="Times New Roman" w:cs="Times New Roman"/>
                <w:sz w:val="24"/>
                <w:szCs w:val="24"/>
              </w:rPr>
              <w:t xml:space="preserve"> частей»,</w:t>
            </w:r>
          </w:p>
          <w:p w:rsidR="00664F91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B4">
              <w:rPr>
                <w:rFonts w:ascii="Times New Roman" w:hAnsi="Times New Roman" w:cs="Times New Roman"/>
              </w:rPr>
              <w:t>инсценировки  сказок «Репка», «Курочка  Ряба».</w:t>
            </w:r>
          </w:p>
          <w:p w:rsidR="00664F91" w:rsidRDefault="00664F91" w:rsidP="00EE5AAF">
            <w:pPr>
              <w:spacing w:before="100" w:beforeAutospacing="1" w:after="0" w:line="360" w:lineRule="auto"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ННОД  ОБЖ </w:t>
            </w:r>
            <w:r w:rsidRPr="005207A1">
              <w:rPr>
                <w:rFonts w:ascii="Times New Roman" w:hAnsi="Times New Roman" w:cs="Times New Roman"/>
                <w:bCs/>
                <w:sz w:val="24"/>
                <w:szCs w:val="24"/>
              </w:rPr>
              <w:t>«Волк и семеро козлят».</w:t>
            </w:r>
          </w:p>
          <w:p w:rsidR="00664F91" w:rsidRPr="005207A1" w:rsidRDefault="00664F91" w:rsidP="00EE5AAF">
            <w:pPr>
              <w:spacing w:before="100" w:beforeAutospacing="1" w:after="0"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207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Беседа «Кто пришел к нам в дом».</w:t>
            </w:r>
          </w:p>
          <w:p w:rsidR="00664F91" w:rsidRPr="005207A1" w:rsidRDefault="00664F91" w:rsidP="00EE5AAF">
            <w:pPr>
              <w:spacing w:before="100" w:beforeAutospacing="1" w:after="0"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207A1">
              <w:rPr>
                <w:rFonts w:ascii="Times New Roman" w:hAnsi="Times New Roman" w:cs="Times New Roman"/>
                <w:bCs/>
                <w:sz w:val="24"/>
                <w:szCs w:val="24"/>
              </w:rPr>
              <w:t>« Сестрица Алёнушка и братец Иванушка»</w:t>
            </w:r>
          </w:p>
          <w:p w:rsidR="00664F91" w:rsidRDefault="00664F91" w:rsidP="00EE5A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7A1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«Нужно ли слушаться взрослых»</w:t>
            </w:r>
          </w:p>
          <w:p w:rsidR="00664F91" w:rsidRDefault="00664F91" w:rsidP="00E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152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С/р игры: «Медвежонок и зайка моют маши</w:t>
            </w:r>
            <w:r w:rsidRPr="003152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ну», </w:t>
            </w:r>
            <w:r w:rsidRPr="003152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«В магазине игрушек», «Коза-дереза</w:t>
            </w:r>
          </w:p>
        </w:tc>
      </w:tr>
      <w:tr w:rsidR="00664F91" w:rsidRPr="000E6414" w:rsidTr="00EE5AAF">
        <w:trPr>
          <w:trHeight w:val="332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64F91" w:rsidRPr="000E6414" w:rsidRDefault="00664F91" w:rsidP="00EE5AA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6414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Познавательное развитие</w:t>
            </w:r>
          </w:p>
          <w:p w:rsidR="00664F91" w:rsidRPr="000E6414" w:rsidRDefault="00664F91" w:rsidP="00EE5AA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64F91" w:rsidRPr="003152B4" w:rsidRDefault="00664F91" w:rsidP="00EE5AAF">
            <w:pPr>
              <w:pStyle w:val="a3"/>
              <w:spacing w:before="100" w:beforeAutospacing="1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152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Кукольный спектакль по сказке «Колобок», «Теремок», «Три медведя», «Маша и медведь».</w:t>
            </w:r>
          </w:p>
          <w:p w:rsidR="00664F91" w:rsidRPr="003152B4" w:rsidRDefault="00664F91" w:rsidP="00EE5AAF">
            <w:pPr>
              <w:pStyle w:val="a3"/>
              <w:spacing w:before="100" w:beforeAutospacing="1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152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Игра «Кукольный театр».</w:t>
            </w:r>
          </w:p>
          <w:p w:rsidR="00664F91" w:rsidRPr="003152B4" w:rsidRDefault="00664F91" w:rsidP="00EE5AAF">
            <w:pPr>
              <w:pStyle w:val="a3"/>
              <w:spacing w:before="100" w:beforeAutospacing="1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152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Образовательная ситуация «Угадай из какой сказки </w:t>
            </w:r>
            <w:r w:rsidRPr="003152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картинка».</w:t>
            </w:r>
          </w:p>
          <w:p w:rsidR="00664F91" w:rsidRDefault="00664F91" w:rsidP="00EE5AAF">
            <w:pPr>
              <w:pStyle w:val="a3"/>
              <w:spacing w:before="100" w:beforeAutospacing="1"/>
              <w:ind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2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«Объедини предметы», «Помоги Незнайке», «Найди, что назову», </w:t>
            </w:r>
          </w:p>
          <w:p w:rsidR="00664F91" w:rsidRPr="003152B4" w:rsidRDefault="00664F91" w:rsidP="00EE5AAF">
            <w:pPr>
              <w:pStyle w:val="a3"/>
              <w:spacing w:before="100" w:beforeAutospacing="1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152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Настольно-печатная игра «Мои любимые сказки», лото «Сказки», «Разноцветные игрушки», «Половинки», «Угадай сказку».</w:t>
            </w:r>
            <w:r w:rsidRPr="00315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52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Рассматривание открыток, иллюстраций к сказкам.</w:t>
            </w:r>
          </w:p>
          <w:p w:rsidR="00664F91" w:rsidRPr="000E6414" w:rsidRDefault="00664F91" w:rsidP="00EE5AA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2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Пазлы «Репка», «Колобок», «Теремок», «Птицы», пазлы-вкладыши на тему «Сказки».</w:t>
            </w:r>
          </w:p>
        </w:tc>
      </w:tr>
      <w:tr w:rsidR="00664F91" w:rsidRPr="008F1B08" w:rsidTr="00EE5AAF">
        <w:trPr>
          <w:trHeight w:val="3193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64F91" w:rsidRPr="008F1B08" w:rsidRDefault="00664F91" w:rsidP="00EE5AAF">
            <w:pPr>
              <w:pStyle w:val="a3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1B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Речевое развитие </w:t>
            </w:r>
          </w:p>
          <w:p w:rsidR="00664F91" w:rsidRPr="008F1B08" w:rsidRDefault="00664F91" w:rsidP="00EE5AAF">
            <w:pPr>
              <w:pStyle w:val="a3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1B08">
              <w:rPr>
                <w:rFonts w:ascii="Times New Roman" w:hAnsi="Times New Roman" w:cs="Times New Roman"/>
                <w:iCs/>
                <w:sz w:val="24"/>
                <w:szCs w:val="24"/>
              </w:rPr>
              <w:t>Приобщение к художественной литературе</w:t>
            </w:r>
          </w:p>
          <w:p w:rsidR="00664F91" w:rsidRPr="008F1B08" w:rsidRDefault="00664F91" w:rsidP="00EE5AAF">
            <w:pPr>
              <w:pStyle w:val="a3"/>
              <w:ind w:left="11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64F91" w:rsidRPr="008F1B08" w:rsidRDefault="00664F91" w:rsidP="00EE5AAF">
            <w:pPr>
              <w:pStyle w:val="a3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1B08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художественной литературы:</w:t>
            </w:r>
            <w:r w:rsidRPr="008F1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B08">
              <w:rPr>
                <w:rFonts w:ascii="Times New Roman" w:hAnsi="Times New Roman" w:cs="Times New Roman"/>
                <w:iCs/>
                <w:sz w:val="24"/>
                <w:szCs w:val="24"/>
              </w:rPr>
              <w:t>Сказки «Репка», Сказки«Маша и медведь», «Гуси-лебеди»,«Сестрица Аленушка и братец Иванушка» «Кот, петух и лиса».</w:t>
            </w:r>
          </w:p>
          <w:p w:rsidR="00664F91" w:rsidRPr="008F1B08" w:rsidRDefault="00664F91" w:rsidP="00EE5AAF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08">
              <w:rPr>
                <w:rFonts w:ascii="Times New Roman" w:hAnsi="Times New Roman" w:cs="Times New Roman"/>
                <w:sz w:val="24"/>
                <w:szCs w:val="24"/>
              </w:rPr>
              <w:t>Рассказывание  р.н.с. «Три медведя»</w:t>
            </w:r>
          </w:p>
          <w:p w:rsidR="00664F91" w:rsidRPr="008F1B08" w:rsidRDefault="00664F91" w:rsidP="00EE5AAF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0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русским народным сказкам.</w:t>
            </w:r>
          </w:p>
          <w:p w:rsidR="00664F91" w:rsidRPr="008F1B08" w:rsidRDefault="00664F91" w:rsidP="00EE5AAF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08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Рассказывание р.н.с «Лисичка со скалочкой».</w:t>
            </w:r>
          </w:p>
          <w:p w:rsidR="00664F91" w:rsidRPr="008F1B08" w:rsidRDefault="00664F91" w:rsidP="00EE5AAF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08">
              <w:rPr>
                <w:rFonts w:ascii="Times New Roman" w:hAnsi="Times New Roman" w:cs="Times New Roman"/>
                <w:sz w:val="24"/>
                <w:szCs w:val="24"/>
              </w:rPr>
              <w:t>Прослушивание аудиосказок.</w:t>
            </w:r>
          </w:p>
        </w:tc>
      </w:tr>
      <w:tr w:rsidR="00664F91" w:rsidRPr="008F1B08" w:rsidTr="00EE5AAF">
        <w:trPr>
          <w:trHeight w:val="20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64F91" w:rsidRPr="008F1B08" w:rsidRDefault="00664F91" w:rsidP="00EE5AAF">
            <w:pPr>
              <w:pStyle w:val="a3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1B08">
              <w:rPr>
                <w:rFonts w:ascii="Times New Roman" w:hAnsi="Times New Roman" w:cs="Times New Roman"/>
                <w:iCs/>
                <w:sz w:val="24"/>
                <w:szCs w:val="24"/>
              </w:rPr>
              <w:t>Художественно - эстетическое развитие</w:t>
            </w:r>
          </w:p>
          <w:p w:rsidR="00664F91" w:rsidRPr="008F1B08" w:rsidRDefault="00664F91" w:rsidP="00EE5AAF">
            <w:pPr>
              <w:pStyle w:val="a3"/>
              <w:ind w:left="11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64F91" w:rsidRPr="008F1B08" w:rsidRDefault="00664F91" w:rsidP="00EE5AAF">
            <w:pPr>
              <w:spacing w:after="0"/>
              <w:ind w:left="360"/>
              <w:contextualSpacing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8F1B08">
              <w:rPr>
                <w:rFonts w:ascii="Times New Roman" w:hAnsi="Times New Roman" w:cs="Times New Roman"/>
                <w:sz w:val="24"/>
                <w:szCs w:val="24"/>
              </w:rPr>
              <w:t>Рисование Раскрась героя сказки» «Колобок на поляне»</w:t>
            </w:r>
            <w:r w:rsidRPr="008F1B08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Разукрась героя сказки»</w:t>
            </w:r>
          </w:p>
          <w:p w:rsidR="00664F91" w:rsidRPr="008F1B08" w:rsidRDefault="00664F91" w:rsidP="00EE5AAF">
            <w:pPr>
              <w:spacing w:after="0"/>
              <w:ind w:left="360"/>
              <w:contextualSpacing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8F1B08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«Морковки для Заюшки» </w:t>
            </w:r>
          </w:p>
          <w:p w:rsidR="00664F91" w:rsidRPr="008F1B08" w:rsidRDefault="00664F91" w:rsidP="00EE5AAF">
            <w:pPr>
              <w:ind w:left="360"/>
              <w:contextualSpacing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8F1B08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«Сказочная рыбка»   </w:t>
            </w:r>
          </w:p>
          <w:p w:rsidR="00664F91" w:rsidRPr="008F1B08" w:rsidRDefault="00664F91" w:rsidP="00EE5AAF">
            <w:pPr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F1B0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«Елочка»</w:t>
            </w:r>
          </w:p>
          <w:p w:rsidR="00664F91" w:rsidRPr="008F1B08" w:rsidRDefault="00664F91" w:rsidP="00EE5AAF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0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«Дерево зимой</w:t>
            </w:r>
            <w:r w:rsidRPr="008F1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1B08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8F1B08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рисунков «Моя любимая сказка». (Совместно с родителями).</w:t>
            </w:r>
          </w:p>
          <w:p w:rsidR="00664F91" w:rsidRPr="008F1B08" w:rsidRDefault="00664F91" w:rsidP="00EE5AAF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F1B0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Лепка «Сказочная рыбка».</w:t>
            </w:r>
          </w:p>
          <w:p w:rsidR="00664F91" w:rsidRPr="008F1B08" w:rsidRDefault="00664F91" w:rsidP="00EE5AAF">
            <w:pPr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F1B0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Лепка «Репка».</w:t>
            </w:r>
          </w:p>
          <w:p w:rsidR="00664F91" w:rsidRPr="008F1B08" w:rsidRDefault="00664F91" w:rsidP="00EE5AAF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08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«Снеговик»,</w:t>
            </w:r>
          </w:p>
          <w:p w:rsidR="00664F91" w:rsidRPr="008F1B08" w:rsidRDefault="00664F91" w:rsidP="00EE5AAF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Лепка «Миски для трех медведей», </w:t>
            </w:r>
          </w:p>
          <w:p w:rsidR="00664F91" w:rsidRPr="008F1B08" w:rsidRDefault="00664F91" w:rsidP="00EE5AAF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Аппликация «Огоньки на елке», </w:t>
            </w:r>
          </w:p>
          <w:p w:rsidR="00664F91" w:rsidRPr="008F1B08" w:rsidRDefault="00664F91" w:rsidP="00EE5AAF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08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«Морковка для зайки».</w:t>
            </w:r>
          </w:p>
          <w:p w:rsidR="00664F91" w:rsidRPr="008F1B08" w:rsidRDefault="00664F91" w:rsidP="00EE5AA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Конструирование: </w:t>
            </w:r>
            <w:r w:rsidRPr="008F1B0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«Диванчик для Мишутки»,</w:t>
            </w:r>
            <w:r w:rsidRPr="008F1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4F91" w:rsidRPr="00E471C5" w:rsidRDefault="00664F91" w:rsidP="00EE5AA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0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Конструирование «Построим теремок для игрушек»</w:t>
            </w:r>
          </w:p>
          <w:p w:rsidR="00664F91" w:rsidRPr="008F1B08" w:rsidRDefault="00664F91" w:rsidP="00EE5AAF">
            <w:pPr>
              <w:ind w:left="360"/>
              <w:contextualSpacing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8F1B08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Мир музыки</w:t>
            </w:r>
          </w:p>
          <w:p w:rsidR="00664F91" w:rsidRPr="008F1B08" w:rsidRDefault="00664F91" w:rsidP="00EE5AAF">
            <w:pPr>
              <w:spacing w:after="0"/>
              <w:ind w:left="360"/>
              <w:contextualSpacing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8F1B08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Сценка «Как звери грибы собирали»</w:t>
            </w:r>
          </w:p>
          <w:p w:rsidR="00664F91" w:rsidRPr="008F1B08" w:rsidRDefault="00664F91" w:rsidP="00EE5AAF">
            <w:pPr>
              <w:spacing w:after="0"/>
              <w:ind w:left="360"/>
              <w:contextualSpacing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8F1B08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Пропевание слов сказки «Теремок» </w:t>
            </w:r>
          </w:p>
          <w:p w:rsidR="00664F91" w:rsidRPr="008F1B08" w:rsidRDefault="00664F91" w:rsidP="00EE5AAF">
            <w:pPr>
              <w:ind w:left="360"/>
              <w:contextualSpacing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8F1B08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Драматизация сказки «Колобок"</w:t>
            </w:r>
          </w:p>
        </w:tc>
      </w:tr>
      <w:tr w:rsidR="00664F91" w:rsidRPr="008F1B08" w:rsidTr="00EE5AAF">
        <w:trPr>
          <w:trHeight w:val="306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B9C2CB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64F91" w:rsidRPr="008F1B08" w:rsidRDefault="00664F91" w:rsidP="00EE5AAF">
            <w:pPr>
              <w:pStyle w:val="a3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1B08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Физическое  развитие</w:t>
            </w:r>
          </w:p>
          <w:p w:rsidR="00664F91" w:rsidRPr="008F1B08" w:rsidRDefault="00664F91" w:rsidP="00EE5AAF">
            <w:pPr>
              <w:pStyle w:val="a3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1B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(Физическая культура, здоровье)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single" w:sz="6" w:space="0" w:color="B9C2CB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64F91" w:rsidRPr="008F1B08" w:rsidRDefault="00664F91" w:rsidP="00EE5AAF">
            <w:pPr>
              <w:pStyle w:val="a3"/>
              <w:spacing w:before="100" w:beforeAutospacing="1"/>
              <w:ind w:left="360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1B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П./Игра «Зайцы и волк».П./Игра «Гуси». </w:t>
            </w:r>
            <w:r w:rsidRPr="008F1B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П./Игра   « Воробушки и кот».  П./Игра «У медведя во бору»  П./Игра «Лиса и зайцы».</w:t>
            </w:r>
            <w:r w:rsidRPr="008F1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B08">
              <w:rPr>
                <w:rFonts w:ascii="Times New Roman" w:hAnsi="Times New Roman" w:cs="Times New Roman"/>
                <w:iCs/>
                <w:sz w:val="24"/>
                <w:szCs w:val="24"/>
              </w:rPr>
              <w:t>Пройди как герои сказок (проскачи, как лягушка, пройди как медведь и т.д)</w:t>
            </w:r>
          </w:p>
          <w:p w:rsidR="00664F91" w:rsidRPr="008F1B08" w:rsidRDefault="00664F91" w:rsidP="00EE5AAF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08">
              <w:rPr>
                <w:rFonts w:ascii="Times New Roman" w:hAnsi="Times New Roman" w:cs="Times New Roman"/>
                <w:iCs/>
                <w:sz w:val="24"/>
                <w:szCs w:val="24"/>
              </w:rPr>
              <w:t>Закаливающие мероприятия.</w:t>
            </w:r>
            <w:r w:rsidRPr="008F1B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1B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Музыкотерапия. </w:t>
            </w:r>
          </w:p>
        </w:tc>
      </w:tr>
      <w:tr w:rsidR="00664F91" w:rsidRPr="008F1B08" w:rsidTr="00EE5AAF">
        <w:trPr>
          <w:trHeight w:val="1660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64F91" w:rsidRPr="008F1B08" w:rsidRDefault="00664F91" w:rsidP="00EE5AAF">
            <w:pPr>
              <w:pStyle w:val="a3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1B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64F91" w:rsidRPr="008F1B08" w:rsidRDefault="00664F91" w:rsidP="00EE5AAF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1B08">
              <w:rPr>
                <w:rFonts w:ascii="Times New Roman" w:hAnsi="Times New Roman" w:cs="Times New Roman"/>
                <w:sz w:val="24"/>
                <w:szCs w:val="24"/>
              </w:rPr>
              <w:t>Пошив костюмов для театрализованной деятельности.   Консультации на темы «Театрализованная деятельность в детском саду,» «Театр как средство развития и воспитания детей младшего дошкольного возраста».                                                                                                                             Информация для родителей «Роль сказки в воспитании детей».. Консультация для родителей «Роль сказки в воспитании детей»</w:t>
            </w:r>
            <w:r w:rsidRPr="008F1B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64F91" w:rsidRPr="008F1B08" w:rsidRDefault="00664F91" w:rsidP="00EE5AAF">
            <w:pPr>
              <w:pStyle w:val="a3"/>
              <w:ind w:left="36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F1B08">
              <w:rPr>
                <w:rFonts w:ascii="Times New Roman" w:hAnsi="Times New Roman" w:cs="Times New Roman"/>
                <w:sz w:val="24"/>
                <w:szCs w:val="24"/>
              </w:rPr>
              <w:t>Наглядно- информационное сотрудничество  «Что и как читать дома детям»</w:t>
            </w:r>
          </w:p>
          <w:p w:rsidR="00664F91" w:rsidRPr="008F1B08" w:rsidRDefault="00664F91" w:rsidP="00EE5AAF">
            <w:pPr>
              <w:pStyle w:val="a3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91" w:rsidRPr="008F1B08" w:rsidTr="00EE5AA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4307" w:type="dxa"/>
          <w:trHeight w:val="100"/>
        </w:trPr>
        <w:tc>
          <w:tcPr>
            <w:tcW w:w="5224" w:type="dxa"/>
            <w:gridSpan w:val="2"/>
            <w:tcBorders>
              <w:top w:val="single" w:sz="4" w:space="0" w:color="auto"/>
            </w:tcBorders>
          </w:tcPr>
          <w:p w:rsidR="00664F91" w:rsidRPr="008F1B08" w:rsidRDefault="00664F91" w:rsidP="00EE5AAF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4F91" w:rsidRPr="003B5522" w:rsidRDefault="00664F91" w:rsidP="00664F9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55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 реализации  проекта</w:t>
      </w:r>
    </w:p>
    <w:p w:rsidR="00664F91" w:rsidRPr="00730B9C" w:rsidRDefault="00664F91" w:rsidP="00664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0B9C">
        <w:rPr>
          <w:rFonts w:ascii="Times New Roman" w:hAnsi="Times New Roman" w:cs="Times New Roman"/>
          <w:sz w:val="28"/>
          <w:szCs w:val="28"/>
        </w:rPr>
        <w:t xml:space="preserve">Беседы с детьми и родителями; </w:t>
      </w:r>
    </w:p>
    <w:p w:rsidR="00664F91" w:rsidRPr="00730B9C" w:rsidRDefault="00664F91" w:rsidP="00664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0B9C">
        <w:rPr>
          <w:rFonts w:ascii="Times New Roman" w:hAnsi="Times New Roman" w:cs="Times New Roman"/>
          <w:sz w:val="28"/>
          <w:szCs w:val="28"/>
        </w:rPr>
        <w:t>Консультация для родителей через папки-передвижки.</w:t>
      </w:r>
    </w:p>
    <w:p w:rsidR="00664F91" w:rsidRPr="00730B9C" w:rsidRDefault="00664F91" w:rsidP="00664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0B9C">
        <w:rPr>
          <w:rFonts w:ascii="Times New Roman" w:hAnsi="Times New Roman" w:cs="Times New Roman"/>
          <w:sz w:val="28"/>
          <w:szCs w:val="28"/>
        </w:rPr>
        <w:t xml:space="preserve">Организация тематических центров по проекту; </w:t>
      </w:r>
    </w:p>
    <w:p w:rsidR="00664F91" w:rsidRPr="00730B9C" w:rsidRDefault="00664F91" w:rsidP="00664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0B9C">
        <w:rPr>
          <w:rFonts w:ascii="Times New Roman" w:hAnsi="Times New Roman" w:cs="Times New Roman"/>
          <w:sz w:val="28"/>
          <w:szCs w:val="28"/>
        </w:rPr>
        <w:t xml:space="preserve">Игровая деятельность; </w:t>
      </w:r>
    </w:p>
    <w:p w:rsidR="00664F91" w:rsidRPr="00730B9C" w:rsidRDefault="00664F91" w:rsidP="00664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0B9C">
        <w:rPr>
          <w:rFonts w:ascii="Times New Roman" w:hAnsi="Times New Roman" w:cs="Times New Roman"/>
          <w:sz w:val="28"/>
          <w:szCs w:val="28"/>
        </w:rPr>
        <w:t xml:space="preserve">Выполнение работ по изобразительной деятельности; </w:t>
      </w:r>
    </w:p>
    <w:p w:rsidR="00664F91" w:rsidRPr="00730B9C" w:rsidRDefault="00664F91" w:rsidP="00664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0B9C">
        <w:rPr>
          <w:rFonts w:ascii="Times New Roman" w:hAnsi="Times New Roman" w:cs="Times New Roman"/>
          <w:sz w:val="28"/>
          <w:szCs w:val="28"/>
        </w:rPr>
        <w:t>Чтение, прослушивание и просмотр сказок.</w:t>
      </w:r>
    </w:p>
    <w:p w:rsidR="00664F91" w:rsidRPr="00730B9C" w:rsidRDefault="00664F91" w:rsidP="00664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0B9C">
        <w:rPr>
          <w:rFonts w:ascii="Times New Roman" w:hAnsi="Times New Roman" w:cs="Times New Roman"/>
          <w:sz w:val="28"/>
          <w:szCs w:val="28"/>
        </w:rPr>
        <w:t>Совместная деятельность по конструированию.</w:t>
      </w:r>
    </w:p>
    <w:p w:rsidR="00664F91" w:rsidRPr="00730B9C" w:rsidRDefault="00664F91" w:rsidP="00664F9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30B9C">
        <w:rPr>
          <w:rFonts w:ascii="Times New Roman" w:hAnsi="Times New Roman" w:cs="Times New Roman"/>
          <w:bCs/>
          <w:sz w:val="28"/>
          <w:szCs w:val="28"/>
        </w:rPr>
        <w:t>Организация физкультурного досуга « В гости к сказке»</w:t>
      </w:r>
    </w:p>
    <w:p w:rsidR="00664F91" w:rsidRDefault="00664F91" w:rsidP="00664F91">
      <w:pPr>
        <w:pStyle w:val="a3"/>
      </w:pPr>
      <w:r w:rsidRPr="00C569E9">
        <w:rPr>
          <w:rFonts w:ascii="Times New Roman" w:hAnsi="Times New Roman" w:cs="Times New Roman"/>
          <w:b/>
          <w:sz w:val="28"/>
          <w:szCs w:val="28"/>
        </w:rPr>
        <w:t>Развивающая среда:</w:t>
      </w:r>
      <w:r w:rsidRPr="00D51870">
        <w:t xml:space="preserve"> </w:t>
      </w:r>
    </w:p>
    <w:p w:rsidR="00664F91" w:rsidRPr="006E1DB5" w:rsidRDefault="00664F91" w:rsidP="00664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DB5">
        <w:rPr>
          <w:rFonts w:ascii="Times New Roman" w:hAnsi="Times New Roman" w:cs="Times New Roman"/>
          <w:sz w:val="28"/>
          <w:szCs w:val="28"/>
        </w:rPr>
        <w:t>Оформление тематического альбома «Здравствуй, сказка!».</w:t>
      </w:r>
    </w:p>
    <w:p w:rsidR="00664F91" w:rsidRPr="006E1DB5" w:rsidRDefault="00664F91" w:rsidP="00664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DB5">
        <w:rPr>
          <w:rFonts w:ascii="Times New Roman" w:hAnsi="Times New Roman" w:cs="Times New Roman"/>
          <w:sz w:val="28"/>
          <w:szCs w:val="28"/>
        </w:rPr>
        <w:t>Составление картотек с речевым материалом (стихи, загадки, песни о сказочных героях)</w:t>
      </w:r>
    </w:p>
    <w:p w:rsidR="00664F91" w:rsidRPr="006E1DB5" w:rsidRDefault="00664F91" w:rsidP="00664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DB5">
        <w:rPr>
          <w:rFonts w:ascii="Times New Roman" w:hAnsi="Times New Roman" w:cs="Times New Roman"/>
          <w:sz w:val="28"/>
          <w:szCs w:val="28"/>
        </w:rPr>
        <w:t>Разработка конспектов тематических и интегрированных  занятий по теме «Сказка».</w:t>
      </w:r>
    </w:p>
    <w:p w:rsidR="00664F91" w:rsidRPr="006E1DB5" w:rsidRDefault="00664F91" w:rsidP="00664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DB5">
        <w:rPr>
          <w:rFonts w:ascii="Times New Roman" w:hAnsi="Times New Roman" w:cs="Times New Roman"/>
          <w:sz w:val="28"/>
          <w:szCs w:val="28"/>
        </w:rPr>
        <w:t>Оформление  «Уголка книги»</w:t>
      </w:r>
    </w:p>
    <w:p w:rsidR="00664F91" w:rsidRPr="006E1DB5" w:rsidRDefault="00664F91" w:rsidP="00664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DB5">
        <w:rPr>
          <w:rFonts w:ascii="Times New Roman" w:hAnsi="Times New Roman" w:cs="Times New Roman"/>
          <w:sz w:val="28"/>
          <w:szCs w:val="28"/>
        </w:rPr>
        <w:t>Изготовление декораций к сказкам, костюмов сказочных героев, атрибутов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F91" w:rsidRPr="006E1DB5" w:rsidRDefault="00664F91" w:rsidP="00664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DB5">
        <w:rPr>
          <w:rFonts w:ascii="Times New Roman" w:hAnsi="Times New Roman" w:cs="Times New Roman"/>
          <w:sz w:val="28"/>
          <w:szCs w:val="28"/>
        </w:rPr>
        <w:t xml:space="preserve">маски для сказок «Репка», «Теремок»,  «Колобок»; </w:t>
      </w:r>
    </w:p>
    <w:p w:rsidR="00664F91" w:rsidRDefault="00664F91" w:rsidP="00664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DB5">
        <w:rPr>
          <w:rFonts w:ascii="Times New Roman" w:hAnsi="Times New Roman" w:cs="Times New Roman"/>
          <w:sz w:val="28"/>
          <w:szCs w:val="28"/>
        </w:rPr>
        <w:t xml:space="preserve">дидактическая игра «Найди героев сказки»; </w:t>
      </w:r>
    </w:p>
    <w:p w:rsidR="00664F91" w:rsidRDefault="00664F91" w:rsidP="00664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DB5">
        <w:rPr>
          <w:rFonts w:ascii="Times New Roman" w:hAnsi="Times New Roman" w:cs="Times New Roman"/>
          <w:sz w:val="28"/>
          <w:szCs w:val="28"/>
        </w:rPr>
        <w:t xml:space="preserve"> кукольный театр «Три  медведя»;  </w:t>
      </w:r>
    </w:p>
    <w:p w:rsidR="00664F91" w:rsidRPr="006E1DB5" w:rsidRDefault="00664F91" w:rsidP="00664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DB5">
        <w:rPr>
          <w:rFonts w:ascii="Times New Roman" w:hAnsi="Times New Roman" w:cs="Times New Roman"/>
          <w:sz w:val="28"/>
          <w:szCs w:val="28"/>
        </w:rPr>
        <w:t xml:space="preserve"> подборка раскрасок «Герои сказок»</w:t>
      </w:r>
    </w:p>
    <w:p w:rsidR="00664F91" w:rsidRDefault="00664F91" w:rsidP="00664F9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F0813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результаты: </w:t>
      </w:r>
      <w:r w:rsidRPr="00AF0813">
        <w:rPr>
          <w:rFonts w:ascii="Times New Roman" w:eastAsia="Times New Roman" w:hAnsi="Times New Roman" w:cs="Times New Roman"/>
          <w:sz w:val="28"/>
          <w:szCs w:val="28"/>
        </w:rPr>
        <w:br/>
        <w:t>1. Дети познакомятся с русскими народными сказками. </w:t>
      </w:r>
      <w:r w:rsidRPr="00AF0813">
        <w:rPr>
          <w:rFonts w:ascii="Times New Roman" w:eastAsia="Times New Roman" w:hAnsi="Times New Roman" w:cs="Times New Roman"/>
          <w:sz w:val="28"/>
          <w:szCs w:val="28"/>
        </w:rPr>
        <w:br/>
        <w:t>2. У детей повысится интерес к рассказыванию сказок, рассматриванию иллюстраций. </w:t>
      </w:r>
      <w:r w:rsidRPr="00AF0813">
        <w:rPr>
          <w:rFonts w:ascii="Times New Roman" w:eastAsia="Times New Roman" w:hAnsi="Times New Roman" w:cs="Times New Roman"/>
          <w:sz w:val="28"/>
          <w:szCs w:val="28"/>
        </w:rPr>
        <w:br/>
        <w:t>3. Через имитацию образа героев сказок дети научатся различать </w:t>
      </w:r>
      <w:r w:rsidRPr="00AF0813">
        <w:rPr>
          <w:rFonts w:ascii="Times New Roman" w:eastAsia="Times New Roman" w:hAnsi="Times New Roman" w:cs="Times New Roman"/>
          <w:sz w:val="28"/>
          <w:szCs w:val="28"/>
        </w:rPr>
        <w:br/>
        <w:t>добро и зло; характеризовать поступки, поведение; выражать </w:t>
      </w:r>
      <w:r w:rsidRPr="00AF0813">
        <w:rPr>
          <w:rFonts w:ascii="Times New Roman" w:eastAsia="Times New Roman" w:hAnsi="Times New Roman" w:cs="Times New Roman"/>
          <w:sz w:val="28"/>
          <w:szCs w:val="28"/>
        </w:rPr>
        <w:br/>
      </w:r>
      <w:r w:rsidRPr="00AF0813">
        <w:rPr>
          <w:rFonts w:ascii="Times New Roman" w:eastAsia="Times New Roman" w:hAnsi="Times New Roman" w:cs="Times New Roman"/>
          <w:sz w:val="28"/>
          <w:szCs w:val="28"/>
        </w:rPr>
        <w:lastRenderedPageBreak/>
        <w:t>эмоции и понимать чувства других. </w:t>
      </w:r>
      <w:r w:rsidRPr="00AF0813">
        <w:rPr>
          <w:rFonts w:ascii="Times New Roman" w:eastAsia="Times New Roman" w:hAnsi="Times New Roman" w:cs="Times New Roman"/>
          <w:sz w:val="28"/>
          <w:szCs w:val="28"/>
        </w:rPr>
        <w:br/>
        <w:t>4. Повысится доля детей с развитой речью, увеличится словарный запас. </w:t>
      </w:r>
      <w:r w:rsidRPr="00AF0813">
        <w:rPr>
          <w:rFonts w:ascii="Times New Roman" w:eastAsia="Times New Roman" w:hAnsi="Times New Roman" w:cs="Times New Roman"/>
          <w:sz w:val="28"/>
          <w:szCs w:val="28"/>
        </w:rPr>
        <w:br/>
        <w:t>5. Совместная деятельность будет способствовать детско-родительским отношениям. </w:t>
      </w:r>
      <w:r w:rsidRPr="00AF0813">
        <w:rPr>
          <w:rFonts w:ascii="Times New Roman" w:eastAsia="Times New Roman" w:hAnsi="Times New Roman" w:cs="Times New Roman"/>
          <w:sz w:val="28"/>
          <w:szCs w:val="28"/>
        </w:rPr>
        <w:br/>
        <w:t>6. Повысится количество родителей, участвующих в совместных мероприятиях. </w:t>
      </w:r>
    </w:p>
    <w:p w:rsidR="00664F91" w:rsidRPr="00501DB5" w:rsidRDefault="00664F91" w:rsidP="00664F9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III </w:t>
      </w:r>
      <w:r w:rsidRPr="00501DB5">
        <w:rPr>
          <w:rFonts w:ascii="Times New Roman" w:eastAsia="Times New Roman" w:hAnsi="Times New Roman" w:cs="Times New Roman"/>
          <w:sz w:val="28"/>
          <w:szCs w:val="28"/>
        </w:rPr>
        <w:t>Заключительный этап.</w:t>
      </w:r>
    </w:p>
    <w:p w:rsidR="00664F91" w:rsidRPr="00501DB5" w:rsidRDefault="00664F91" w:rsidP="00664F91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01D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-физ развлечение по теме «Путешествие в мир сказок»;</w:t>
      </w:r>
      <w:r w:rsidRPr="00501D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-НОД по теме «В гости к сказке»;</w:t>
      </w:r>
      <w:r w:rsidRPr="00501D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-выставка рисунков «Мой любимый сказочный герой»;</w:t>
      </w:r>
      <w:r w:rsidRPr="00501D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- -инсценировка сказки «Курочка ряба» для просмотра детьми первой младшей группы;</w:t>
      </w:r>
      <w:r w:rsidRPr="00501D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-анализ полученных результатов. </w:t>
      </w:r>
      <w:r w:rsidRPr="00501D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</w:p>
    <w:p w:rsidR="00664F91" w:rsidRPr="00501DB5" w:rsidRDefault="00664F91" w:rsidP="00664F9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01D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Литература</w:t>
      </w:r>
      <w:r w:rsidRPr="00501DB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4F91" w:rsidRDefault="00664F91" w:rsidP="00664F9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Интернет – ресурсы</w:t>
      </w:r>
    </w:p>
    <w:p w:rsidR="00664F91" w:rsidRPr="00501DB5" w:rsidRDefault="00664F91" w:rsidP="00664F9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01DB5">
        <w:rPr>
          <w:rFonts w:ascii="Times New Roman" w:eastAsia="Times New Roman" w:hAnsi="Times New Roman" w:cs="Times New Roman"/>
          <w:sz w:val="28"/>
          <w:szCs w:val="28"/>
        </w:rPr>
        <w:t>Комплексные занятия по программе «От рождения до школы» под ред. Н.Е. Вераксы, Т.С. Комаровой, М.А. Васильевой. Вторая младшая группа / авт сост. О.П. Власенко [и др.]. – Волгоград: Учитель, 2011. – 292 с.</w:t>
      </w:r>
    </w:p>
    <w:p w:rsidR="00C171B9" w:rsidRDefault="00C171B9"/>
    <w:sectPr w:rsidR="00C171B9" w:rsidSect="00664F91">
      <w:pgSz w:w="11906" w:h="16838"/>
      <w:pgMar w:top="1134" w:right="850" w:bottom="1134" w:left="1701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64F91"/>
    <w:rsid w:val="00664F91"/>
    <w:rsid w:val="00C1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4F9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64F91"/>
  </w:style>
  <w:style w:type="paragraph" w:customStyle="1" w:styleId="Default">
    <w:name w:val="Default"/>
    <w:rsid w:val="00664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664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64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2607</Words>
  <Characters>14860</Characters>
  <Application>Microsoft Office Word</Application>
  <DocSecurity>0</DocSecurity>
  <Lines>123</Lines>
  <Paragraphs>34</Paragraphs>
  <ScaleCrop>false</ScaleCrop>
  <Company/>
  <LinksUpToDate>false</LinksUpToDate>
  <CharactersWithSpaces>17433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мамуля</cp:lastModifiedBy>
  <cp:revision>2</cp:revision>
  <dcterms:created xsi:type="dcterms:W3CDTF">2018-05-21T16:05:00Z</dcterms:created>
  <dcterms:modified xsi:type="dcterms:W3CDTF">2018-05-21T16:05:00Z</dcterms:modified>
</cp:coreProperties>
</file>